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4" w:rsidRDefault="004D1284" w:rsidP="002700C1">
      <w:pPr>
        <w:spacing w:line="240" w:lineRule="auto"/>
        <w:ind w:left="55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2700C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2700C1">
        <w:rPr>
          <w:rFonts w:ascii="Times New Roman" w:hAnsi="Times New Roman" w:cs="Times New Roman"/>
          <w:b/>
          <w:sz w:val="24"/>
          <w:szCs w:val="24"/>
        </w:rPr>
        <w:t>Nr VII/48/2011</w:t>
      </w:r>
      <w:r w:rsidR="002700C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Rady Powiatu </w:t>
      </w:r>
      <w:r w:rsidR="002700C1">
        <w:rPr>
          <w:rFonts w:ascii="Times New Roman" w:hAnsi="Times New Roman" w:cs="Times New Roman"/>
          <w:b/>
          <w:sz w:val="24"/>
          <w:szCs w:val="24"/>
        </w:rPr>
        <w:t>w Białej Podlaskiej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C1">
        <w:rPr>
          <w:rFonts w:ascii="Times New Roman" w:hAnsi="Times New Roman" w:cs="Times New Roman"/>
          <w:b/>
          <w:sz w:val="24"/>
          <w:szCs w:val="24"/>
        </w:rPr>
        <w:t xml:space="preserve">z dnia 30 </w:t>
      </w:r>
      <w:r>
        <w:rPr>
          <w:rFonts w:ascii="Times New Roman" w:hAnsi="Times New Roman" w:cs="Times New Roman"/>
          <w:b/>
          <w:sz w:val="24"/>
          <w:szCs w:val="24"/>
        </w:rPr>
        <w:t>czerwca 2011 r.</w:t>
      </w:r>
    </w:p>
    <w:p w:rsidR="004D1284" w:rsidRPr="004D1284" w:rsidRDefault="004D1284" w:rsidP="00FD3E9B">
      <w:pPr>
        <w:rPr>
          <w:rFonts w:ascii="Times New Roman" w:hAnsi="Times New Roman" w:cs="Times New Roman"/>
          <w:b/>
          <w:sz w:val="24"/>
          <w:szCs w:val="24"/>
        </w:rPr>
      </w:pPr>
    </w:p>
    <w:p w:rsidR="00FD3E9B" w:rsidRPr="00646C1C" w:rsidRDefault="00FD3E9B" w:rsidP="00FD3E9B">
      <w:pPr>
        <w:jc w:val="center"/>
        <w:rPr>
          <w:rFonts w:ascii="Times New Roman" w:hAnsi="Times New Roman" w:cs="Times New Roman"/>
          <w:sz w:val="48"/>
          <w:szCs w:val="48"/>
        </w:rPr>
      </w:pPr>
      <w:r w:rsidRPr="00646C1C">
        <w:rPr>
          <w:rFonts w:ascii="Times New Roman" w:hAnsi="Times New Roman" w:cs="Times New Roman"/>
          <w:sz w:val="48"/>
          <w:szCs w:val="48"/>
        </w:rPr>
        <w:t>POWIATOWY PROGRAM</w:t>
      </w:r>
    </w:p>
    <w:p w:rsidR="00FD3E9B" w:rsidRPr="00646C1C" w:rsidRDefault="00FD3E9B" w:rsidP="00FD3E9B">
      <w:pPr>
        <w:jc w:val="center"/>
        <w:rPr>
          <w:rFonts w:ascii="Times New Roman" w:hAnsi="Times New Roman" w:cs="Times New Roman"/>
          <w:sz w:val="48"/>
          <w:szCs w:val="48"/>
        </w:rPr>
      </w:pPr>
      <w:r w:rsidRPr="00646C1C">
        <w:rPr>
          <w:rFonts w:ascii="Times New Roman" w:hAnsi="Times New Roman" w:cs="Times New Roman"/>
          <w:sz w:val="48"/>
          <w:szCs w:val="48"/>
        </w:rPr>
        <w:t>OCHRONY ZDROWIA PSYCHICZNEGO</w:t>
      </w:r>
    </w:p>
    <w:p w:rsidR="00304B19" w:rsidRPr="00646C1C" w:rsidRDefault="00FD3E9B" w:rsidP="00FD3E9B">
      <w:pPr>
        <w:jc w:val="center"/>
        <w:rPr>
          <w:rFonts w:ascii="Times New Roman" w:hAnsi="Times New Roman" w:cs="Times New Roman"/>
          <w:sz w:val="48"/>
          <w:szCs w:val="48"/>
        </w:rPr>
      </w:pPr>
      <w:r w:rsidRPr="00646C1C">
        <w:rPr>
          <w:rFonts w:ascii="Times New Roman" w:hAnsi="Times New Roman" w:cs="Times New Roman"/>
          <w:sz w:val="48"/>
          <w:szCs w:val="48"/>
        </w:rPr>
        <w:t>NA LATA 2011-2015</w:t>
      </w:r>
    </w:p>
    <w:p w:rsidR="00FD3E9B" w:rsidRPr="00C2525A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646C1C" w:rsidRDefault="00646C1C" w:rsidP="00FD3E9B">
      <w:pPr>
        <w:rPr>
          <w:rFonts w:ascii="Times New Roman" w:hAnsi="Times New Roman" w:cs="Times New Roman"/>
          <w:b/>
          <w:sz w:val="24"/>
          <w:szCs w:val="24"/>
        </w:rPr>
      </w:pPr>
    </w:p>
    <w:p w:rsidR="00646C1C" w:rsidRPr="00C2525A" w:rsidRDefault="00646C1C" w:rsidP="00FD3E9B">
      <w:pPr>
        <w:rPr>
          <w:rFonts w:ascii="Times New Roman" w:hAnsi="Times New Roman" w:cs="Times New Roman"/>
          <w:b/>
          <w:sz w:val="24"/>
          <w:szCs w:val="24"/>
        </w:rPr>
      </w:pPr>
    </w:p>
    <w:p w:rsidR="00FD3E9B" w:rsidRPr="00646C1C" w:rsidRDefault="00FD3E9B" w:rsidP="00FD3E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C1C">
        <w:rPr>
          <w:rFonts w:ascii="Times New Roman" w:hAnsi="Times New Roman" w:cs="Times New Roman"/>
          <w:b/>
          <w:sz w:val="40"/>
          <w:szCs w:val="40"/>
        </w:rPr>
        <w:t xml:space="preserve">N I E  M A  Z D R O W I A  </w:t>
      </w:r>
    </w:p>
    <w:p w:rsidR="00FD3E9B" w:rsidRPr="00646C1C" w:rsidRDefault="00FD3E9B" w:rsidP="00FD3E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C1C">
        <w:rPr>
          <w:rFonts w:ascii="Times New Roman" w:hAnsi="Times New Roman" w:cs="Times New Roman"/>
          <w:b/>
          <w:sz w:val="40"/>
          <w:szCs w:val="40"/>
        </w:rPr>
        <w:t>BEZ   ZDROWIA   PSYCHICZNEGO</w:t>
      </w:r>
    </w:p>
    <w:p w:rsidR="009C6379" w:rsidRPr="00C2525A" w:rsidRDefault="009C6379" w:rsidP="004D1284">
      <w:pPr>
        <w:rPr>
          <w:rFonts w:ascii="Times New Roman" w:hAnsi="Times New Roman" w:cs="Times New Roman"/>
          <w:b/>
          <w:sz w:val="24"/>
          <w:szCs w:val="24"/>
        </w:rPr>
      </w:pPr>
    </w:p>
    <w:p w:rsidR="00FD3E9B" w:rsidRPr="00C2525A" w:rsidRDefault="00FD3E9B" w:rsidP="00FD3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9B" w:rsidRPr="00C2525A" w:rsidRDefault="009C6379" w:rsidP="00FD3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52525" cy="1381125"/>
            <wp:effectExtent l="19050" t="0" r="9525" b="0"/>
            <wp:docPr id="1" name="Obraz 1" descr="C:\Users\st220\Desktop\Ania\oświata\Kampanie\Bliżej siebie dalej od narkotyków\Bliżej siebie-dalej od narkotyków\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220\Desktop\Ania\oświata\Kampanie\Bliżej siebie dalej od narkotyków\Bliżej siebie-dalej od narkotyków\logo Po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9B" w:rsidRPr="00C2525A" w:rsidRDefault="00FD3E9B" w:rsidP="00FD3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BC" w:rsidRPr="00C2525A" w:rsidRDefault="000235BC" w:rsidP="000235BC">
      <w:pPr>
        <w:rPr>
          <w:rFonts w:ascii="Times New Roman" w:hAnsi="Times New Roman" w:cs="Times New Roman"/>
          <w:b/>
          <w:sz w:val="24"/>
          <w:szCs w:val="24"/>
        </w:rPr>
      </w:pPr>
    </w:p>
    <w:p w:rsidR="000235BC" w:rsidRPr="00C2525A" w:rsidRDefault="000235BC" w:rsidP="004D1284">
      <w:pPr>
        <w:rPr>
          <w:rFonts w:ascii="Times New Roman" w:hAnsi="Times New Roman" w:cs="Times New Roman"/>
          <w:b/>
          <w:sz w:val="24"/>
          <w:szCs w:val="24"/>
        </w:rPr>
      </w:pPr>
    </w:p>
    <w:p w:rsidR="000235BC" w:rsidRPr="00C2525A" w:rsidRDefault="000235BC" w:rsidP="00FD3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79" w:rsidRPr="00C2525A" w:rsidRDefault="009C6379" w:rsidP="00023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5A" w:rsidRDefault="00FD3E9B" w:rsidP="00646C1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b/>
          <w:sz w:val="24"/>
          <w:szCs w:val="24"/>
        </w:rPr>
        <w:t>Biała Podlaska, czerwiec 2011 r.</w:t>
      </w:r>
    </w:p>
    <w:p w:rsidR="00FD3E9B" w:rsidRPr="00C2525A" w:rsidRDefault="00FD3E9B" w:rsidP="00FD3E9B">
      <w:pPr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b/>
          <w:sz w:val="24"/>
          <w:szCs w:val="24"/>
        </w:rPr>
        <w:lastRenderedPageBreak/>
        <w:t>Opracował Zespół:</w:t>
      </w:r>
    </w:p>
    <w:p w:rsidR="000235BC" w:rsidRPr="00C2525A" w:rsidRDefault="000235BC" w:rsidP="00FD3E9B">
      <w:pPr>
        <w:rPr>
          <w:rFonts w:ascii="Times New Roman" w:hAnsi="Times New Roman" w:cs="Times New Roman"/>
          <w:b/>
          <w:sz w:val="24"/>
          <w:szCs w:val="24"/>
        </w:rPr>
      </w:pPr>
    </w:p>
    <w:p w:rsidR="009B6131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1. Jadwiga Patkowska - Powiatowy Ośrodek Wsparcia Osób z Zaburzeniami Psychicznymi- Przewodniczący Zespołu Koordynującego</w:t>
      </w:r>
    </w:p>
    <w:p w:rsidR="009B6131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2. </w:t>
      </w:r>
      <w:r w:rsidR="009B6131" w:rsidRPr="00C2525A">
        <w:rPr>
          <w:rFonts w:ascii="Times New Roman" w:hAnsi="Times New Roman" w:cs="Times New Roman"/>
          <w:sz w:val="24"/>
          <w:szCs w:val="24"/>
        </w:rPr>
        <w:t xml:space="preserve">Anna Jureczek – Wydział Spraw Społecznych Starostwo Powiatowe w Białej Podlaskiej </w:t>
      </w:r>
    </w:p>
    <w:p w:rsidR="00F27E11" w:rsidRPr="00C2525A" w:rsidRDefault="009B613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525A">
        <w:rPr>
          <w:rFonts w:ascii="Times New Roman" w:hAnsi="Times New Roman" w:cs="Times New Roman"/>
          <w:sz w:val="24"/>
          <w:szCs w:val="24"/>
        </w:rPr>
        <w:t xml:space="preserve">Ireneusz Stolarczyk – Samodzielny Publiczny Zakład Opieki Zdrowotnej w Międzyrzecu  </w:t>
      </w:r>
      <w:r w:rsidRPr="00C2525A">
        <w:rPr>
          <w:rFonts w:ascii="Times New Roman" w:hAnsi="Times New Roman" w:cs="Times New Roman"/>
          <w:sz w:val="24"/>
          <w:szCs w:val="24"/>
        </w:rPr>
        <w:br/>
        <w:t xml:space="preserve">  Podlaskim</w:t>
      </w:r>
    </w:p>
    <w:p w:rsidR="009B6131" w:rsidRDefault="009B613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7E11" w:rsidRPr="00C2525A">
        <w:rPr>
          <w:rFonts w:ascii="Times New Roman" w:hAnsi="Times New Roman" w:cs="Times New Roman"/>
          <w:sz w:val="24"/>
          <w:szCs w:val="24"/>
        </w:rPr>
        <w:t xml:space="preserve">. </w:t>
      </w:r>
      <w:r w:rsidRPr="00C2525A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C2525A">
        <w:rPr>
          <w:rFonts w:ascii="Times New Roman" w:hAnsi="Times New Roman" w:cs="Times New Roman"/>
          <w:sz w:val="24"/>
          <w:szCs w:val="24"/>
        </w:rPr>
        <w:t>Mincewicz</w:t>
      </w:r>
      <w:proofErr w:type="spellEnd"/>
      <w:r w:rsidRPr="00C2525A">
        <w:rPr>
          <w:rFonts w:ascii="Times New Roman" w:hAnsi="Times New Roman" w:cs="Times New Roman"/>
          <w:sz w:val="24"/>
          <w:szCs w:val="24"/>
        </w:rPr>
        <w:t xml:space="preserve"> – Powiatowe Centrum Pomocy Rodzinie</w:t>
      </w:r>
    </w:p>
    <w:p w:rsidR="00F27E11" w:rsidRPr="00C2525A" w:rsidRDefault="009B613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525A">
        <w:rPr>
          <w:rFonts w:ascii="Times New Roman" w:hAnsi="Times New Roman" w:cs="Times New Roman"/>
          <w:sz w:val="24"/>
          <w:szCs w:val="24"/>
        </w:rPr>
        <w:t xml:space="preserve">. Monika Maksymiuk - Powiatowe Centrum Pomocy Rodzinie 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6. Bogumiła </w:t>
      </w:r>
      <w:proofErr w:type="spellStart"/>
      <w:r w:rsidRPr="00C2525A">
        <w:rPr>
          <w:rFonts w:ascii="Times New Roman" w:hAnsi="Times New Roman" w:cs="Times New Roman"/>
          <w:sz w:val="24"/>
          <w:szCs w:val="24"/>
        </w:rPr>
        <w:t>Choda</w:t>
      </w:r>
      <w:proofErr w:type="spellEnd"/>
      <w:r w:rsidRPr="00C2525A">
        <w:rPr>
          <w:rFonts w:ascii="Times New Roman" w:hAnsi="Times New Roman" w:cs="Times New Roman"/>
          <w:sz w:val="24"/>
          <w:szCs w:val="24"/>
        </w:rPr>
        <w:t xml:space="preserve"> - </w:t>
      </w:r>
      <w:r w:rsidRPr="00C2525A">
        <w:rPr>
          <w:rFonts w:ascii="Times New Roman" w:hAnsi="Times New Roman" w:cs="Times New Roman"/>
          <w:bCs/>
          <w:sz w:val="24"/>
          <w:szCs w:val="24"/>
        </w:rPr>
        <w:t>Dom Pomocy Społecznej w Kostomłotach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bCs/>
          <w:sz w:val="24"/>
          <w:szCs w:val="24"/>
        </w:rPr>
        <w:t>7. Aleksandra Sulikowska - Dom Pomocy Społecznej w Kostomłotach (psycholog)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8. Zofia Król - </w:t>
      </w:r>
      <w:r w:rsidRPr="00C2525A">
        <w:rPr>
          <w:rFonts w:ascii="Times New Roman" w:hAnsi="Times New Roman" w:cs="Times New Roman"/>
          <w:bCs/>
          <w:sz w:val="24"/>
          <w:szCs w:val="24"/>
        </w:rPr>
        <w:t xml:space="preserve">Dom Pomocy Społecznej w Konstantynowie 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bCs/>
          <w:sz w:val="24"/>
          <w:szCs w:val="24"/>
        </w:rPr>
        <w:t xml:space="preserve">9. Marta </w:t>
      </w:r>
      <w:proofErr w:type="spellStart"/>
      <w:r w:rsidRPr="00C2525A">
        <w:rPr>
          <w:rFonts w:ascii="Times New Roman" w:hAnsi="Times New Roman" w:cs="Times New Roman"/>
          <w:bCs/>
          <w:sz w:val="24"/>
          <w:szCs w:val="24"/>
        </w:rPr>
        <w:t>Gomoła-Kamińska</w:t>
      </w:r>
      <w:proofErr w:type="spellEnd"/>
      <w:r w:rsidRPr="00C2525A">
        <w:rPr>
          <w:rFonts w:ascii="Times New Roman" w:hAnsi="Times New Roman" w:cs="Times New Roman"/>
          <w:bCs/>
          <w:sz w:val="24"/>
          <w:szCs w:val="24"/>
        </w:rPr>
        <w:t xml:space="preserve"> - Dom Pomocy Społecznej w Konstantynowie (psycholog)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10. Barbara Kukieła – Poradnia Psychologiczno-Pedagogiczna w Międzyrzecu Podlaskim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11. Irena Ossowska – Powiatowy Urząd Pracy w Białej Podlaskiej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12. Joanna Kozłowiec - Wojewódzki Szpital Specjalistyczny w Białej Podlaskiej 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13. Zofia Mróz - Delegatura Narodowego Funduszu Zdrowia w Białej Podlaskiej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14. Dorota Jaszczuk - Urząd Miasta Międzyrzec Podlaski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15. Urszula Kozakiewicz - Urząd Miasta Terespol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16. Mirosława Grabek - Urząd Gminy Wisznice</w:t>
      </w:r>
    </w:p>
    <w:p w:rsidR="00F27E11" w:rsidRPr="00C2525A" w:rsidRDefault="00F27E11" w:rsidP="00F27E11">
      <w:pPr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17. Aneta Miszczuk - Urząd Gminy Terespol</w:t>
      </w:r>
    </w:p>
    <w:p w:rsidR="00F27E11" w:rsidRPr="00C2525A" w:rsidRDefault="00F27E11" w:rsidP="00F27E11">
      <w:pPr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18. ks. Dariusz Parafiniuk - </w:t>
      </w:r>
      <w:r w:rsidRPr="00C2525A">
        <w:rPr>
          <w:rFonts w:ascii="Times New Roman" w:hAnsi="Times New Roman" w:cs="Times New Roman"/>
          <w:bCs/>
          <w:sz w:val="24"/>
          <w:szCs w:val="24"/>
        </w:rPr>
        <w:t>Ośrodek „</w:t>
      </w:r>
      <w:proofErr w:type="spellStart"/>
      <w:r w:rsidRPr="00C2525A">
        <w:rPr>
          <w:rFonts w:ascii="Times New Roman" w:hAnsi="Times New Roman" w:cs="Times New Roman"/>
          <w:bCs/>
          <w:sz w:val="24"/>
          <w:szCs w:val="24"/>
        </w:rPr>
        <w:t>M</w:t>
      </w:r>
      <w:r w:rsidRPr="00C2525A">
        <w:rPr>
          <w:rFonts w:ascii="Times New Roman" w:hAnsi="Times New Roman" w:cs="Times New Roman"/>
          <w:sz w:val="24"/>
          <w:szCs w:val="24"/>
        </w:rPr>
        <w:t>isericordia</w:t>
      </w:r>
      <w:proofErr w:type="spellEnd"/>
      <w:r w:rsidRPr="00C2525A">
        <w:rPr>
          <w:rFonts w:ascii="Times New Roman" w:hAnsi="Times New Roman" w:cs="Times New Roman"/>
          <w:sz w:val="24"/>
          <w:szCs w:val="24"/>
        </w:rPr>
        <w:t>” Caritas w Białej Podlaskiej</w:t>
      </w:r>
    </w:p>
    <w:p w:rsidR="000235BC" w:rsidRPr="00C2525A" w:rsidRDefault="000235BC" w:rsidP="00AB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5BC" w:rsidRPr="00C2525A" w:rsidRDefault="000235BC" w:rsidP="00AB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5BC" w:rsidRPr="00C2525A" w:rsidRDefault="000235BC" w:rsidP="00AB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5BC" w:rsidRPr="00C2525A" w:rsidRDefault="000235BC" w:rsidP="00911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BC" w:rsidRPr="00C2525A" w:rsidRDefault="000235BC" w:rsidP="00AB3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5BC" w:rsidRPr="00C2525A" w:rsidRDefault="00B15CE9" w:rsidP="00023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PPOZP stanowi rozwini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ę</w:t>
      </w:r>
      <w:r w:rsidRPr="00C2525A">
        <w:rPr>
          <w:rFonts w:ascii="Times New Roman" w:hAnsi="Times New Roman" w:cs="Times New Roman"/>
          <w:sz w:val="24"/>
          <w:szCs w:val="24"/>
        </w:rPr>
        <w:t xml:space="preserve">cie Strategii Rozwoju Powiatu Bialskiego na lata 2007-2015 </w:t>
      </w:r>
      <w:r w:rsidRPr="00C2525A">
        <w:rPr>
          <w:rFonts w:ascii="Times New Roman" w:hAnsi="Times New Roman" w:cs="Times New Roman"/>
          <w:sz w:val="24"/>
          <w:szCs w:val="24"/>
        </w:rPr>
        <w:br/>
        <w:t>w zakresie celów strategicznych</w:t>
      </w:r>
      <w:r w:rsidR="004B7916">
        <w:rPr>
          <w:rFonts w:ascii="Times New Roman" w:hAnsi="Times New Roman" w:cs="Times New Roman"/>
          <w:sz w:val="24"/>
          <w:szCs w:val="24"/>
        </w:rPr>
        <w:t>:</w:t>
      </w:r>
      <w:r w:rsidRPr="00C2525A">
        <w:rPr>
          <w:rFonts w:ascii="Times New Roman" w:hAnsi="Times New Roman" w:cs="Times New Roman"/>
          <w:sz w:val="24"/>
          <w:szCs w:val="24"/>
        </w:rPr>
        <w:t xml:space="preserve"> 16-</w:t>
      </w:r>
      <w:r w:rsidRPr="00C2525A">
        <w:rPr>
          <w:rFonts w:ascii="Times New Roman" w:hAnsi="Times New Roman" w:cs="Times New Roman"/>
          <w:i/>
          <w:sz w:val="24"/>
          <w:szCs w:val="24"/>
        </w:rPr>
        <w:t>Rozwiązywanie problemów społecznych</w:t>
      </w:r>
      <w:r w:rsidRPr="00C2525A">
        <w:rPr>
          <w:rFonts w:ascii="Times New Roman" w:hAnsi="Times New Roman" w:cs="Times New Roman"/>
          <w:sz w:val="24"/>
          <w:szCs w:val="24"/>
        </w:rPr>
        <w:t xml:space="preserve">, 17 – </w:t>
      </w:r>
      <w:r w:rsidRPr="00C2525A">
        <w:rPr>
          <w:rFonts w:ascii="Times New Roman" w:hAnsi="Times New Roman" w:cs="Times New Roman"/>
          <w:i/>
          <w:sz w:val="24"/>
          <w:szCs w:val="24"/>
        </w:rPr>
        <w:t>Wzrost dostępu do unowocześnionych form opieki zdrowotnej</w:t>
      </w:r>
      <w:r w:rsidRPr="00C2525A">
        <w:rPr>
          <w:rFonts w:ascii="Times New Roman" w:hAnsi="Times New Roman" w:cs="Times New Roman"/>
          <w:sz w:val="24"/>
          <w:szCs w:val="24"/>
        </w:rPr>
        <w:t xml:space="preserve"> oraz 19 – </w:t>
      </w:r>
      <w:r w:rsidRPr="00C2525A">
        <w:rPr>
          <w:rFonts w:ascii="Times New Roman" w:hAnsi="Times New Roman" w:cs="Times New Roman"/>
          <w:i/>
          <w:sz w:val="24"/>
          <w:szCs w:val="24"/>
        </w:rPr>
        <w:t xml:space="preserve">Rozwój profilaktyki </w:t>
      </w:r>
      <w:r w:rsidRPr="00C2525A">
        <w:rPr>
          <w:rFonts w:ascii="Times New Roman" w:hAnsi="Times New Roman" w:cs="Times New Roman"/>
          <w:i/>
          <w:sz w:val="24"/>
          <w:szCs w:val="24"/>
        </w:rPr>
        <w:br/>
        <w:t>i edukacji w zakresie zdrowia</w:t>
      </w:r>
      <w:r w:rsidRPr="00C25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5BC" w:rsidRPr="00C2525A" w:rsidRDefault="000235BC" w:rsidP="00023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B7" w:rsidRDefault="004D3FB7" w:rsidP="009100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91009F" w:rsidRPr="00646C1C" w:rsidRDefault="0091009F" w:rsidP="009100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r w:rsidRPr="00646C1C">
        <w:rPr>
          <w:rFonts w:ascii="Verdana" w:hAnsi="Verdana" w:cs="Times New Roman"/>
          <w:b/>
          <w:sz w:val="28"/>
          <w:szCs w:val="28"/>
        </w:rPr>
        <w:lastRenderedPageBreak/>
        <w:t>I. Wprowadzenie</w:t>
      </w:r>
    </w:p>
    <w:p w:rsidR="00AA129B" w:rsidRDefault="00AA129B" w:rsidP="00A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B7" w:rsidRDefault="004D3FB7" w:rsidP="00A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379" w:rsidRPr="00C2525A" w:rsidRDefault="009C6379" w:rsidP="00A82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EC9" w:rsidRDefault="00AA129B" w:rsidP="00A82E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C2525A">
        <w:rPr>
          <w:rFonts w:ascii="Times New Roman" w:hAnsi="Times New Roman" w:cs="Times New Roman"/>
          <w:b/>
          <w:bCs/>
          <w:sz w:val="24"/>
          <w:szCs w:val="24"/>
        </w:rPr>
        <w:t xml:space="preserve">Powiatowego Programu Ochrony Zdrowia Psychicznego na lata 2011-2015 </w:t>
      </w:r>
      <w:r w:rsidRPr="00C2525A">
        <w:rPr>
          <w:rFonts w:ascii="Times New Roman" w:hAnsi="Times New Roman" w:cs="Times New Roman"/>
          <w:sz w:val="24"/>
          <w:szCs w:val="24"/>
        </w:rPr>
        <w:t>jest wyrazem znaczenia, jakie organy powiatu bialskiego przywi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ą</w:t>
      </w:r>
      <w:r w:rsidRPr="00C2525A">
        <w:rPr>
          <w:rFonts w:ascii="Times New Roman" w:hAnsi="Times New Roman" w:cs="Times New Roman"/>
          <w:sz w:val="24"/>
          <w:szCs w:val="24"/>
        </w:rPr>
        <w:t>zuj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Pr="00C2525A">
        <w:rPr>
          <w:rFonts w:ascii="Times New Roman" w:hAnsi="Times New Roman" w:cs="Times New Roman"/>
          <w:sz w:val="24"/>
          <w:szCs w:val="24"/>
        </w:rPr>
        <w:t>do integralno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ś</w:t>
      </w:r>
      <w:r w:rsidRPr="00C2525A">
        <w:rPr>
          <w:rFonts w:ascii="Times New Roman" w:hAnsi="Times New Roman" w:cs="Times New Roman"/>
          <w:sz w:val="24"/>
          <w:szCs w:val="24"/>
        </w:rPr>
        <w:t>ci problemów zdrowotnych, najpełniej bodaj wyra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ż</w:t>
      </w:r>
      <w:r w:rsidRPr="00C2525A">
        <w:rPr>
          <w:rFonts w:ascii="Times New Roman" w:hAnsi="Times New Roman" w:cs="Times New Roman"/>
          <w:sz w:val="24"/>
          <w:szCs w:val="24"/>
        </w:rPr>
        <w:t>onej we wspólnym ha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ś</w:t>
      </w:r>
      <w:r w:rsidRPr="00C2525A">
        <w:rPr>
          <w:rFonts w:ascii="Times New Roman" w:hAnsi="Times New Roman" w:cs="Times New Roman"/>
          <w:sz w:val="24"/>
          <w:szCs w:val="24"/>
        </w:rPr>
        <w:t xml:space="preserve">le 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Ś</w:t>
      </w:r>
      <w:r w:rsidRPr="00C2525A">
        <w:rPr>
          <w:rFonts w:ascii="Times New Roman" w:hAnsi="Times New Roman" w:cs="Times New Roman"/>
          <w:sz w:val="24"/>
          <w:szCs w:val="24"/>
        </w:rPr>
        <w:t>wiatowej Organizacji Zdrowia (WHO) oraz Komisji Europejskiej</w:t>
      </w:r>
      <w:r w:rsidR="00F66A47">
        <w:rPr>
          <w:rFonts w:ascii="Times New Roman" w:hAnsi="Times New Roman" w:cs="Times New Roman"/>
          <w:sz w:val="24"/>
          <w:szCs w:val="24"/>
        </w:rPr>
        <w:t>,</w:t>
      </w:r>
      <w:r w:rsidRPr="00C2525A">
        <w:rPr>
          <w:rFonts w:ascii="Times New Roman" w:hAnsi="Times New Roman" w:cs="Times New Roman"/>
          <w:sz w:val="24"/>
          <w:szCs w:val="24"/>
        </w:rPr>
        <w:t xml:space="preserve"> stanowi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>ą</w:t>
      </w:r>
      <w:r w:rsidRPr="00C2525A">
        <w:rPr>
          <w:rFonts w:ascii="Times New Roman" w:hAnsi="Times New Roman" w:cs="Times New Roman"/>
          <w:sz w:val="24"/>
          <w:szCs w:val="24"/>
        </w:rPr>
        <w:t xml:space="preserve">cym motto Programu: </w:t>
      </w:r>
      <w:r w:rsidRPr="00C2525A">
        <w:rPr>
          <w:rFonts w:ascii="Times New Roman" w:hAnsi="Times New Roman" w:cs="Times New Roman"/>
          <w:b/>
          <w:sz w:val="24"/>
          <w:szCs w:val="24"/>
        </w:rPr>
        <w:t>„Nie ma zdrowia bez zdrowia psychicznego”</w:t>
      </w:r>
      <w:r w:rsidRPr="00C2525A">
        <w:rPr>
          <w:rFonts w:ascii="Times New Roman" w:hAnsi="Times New Roman" w:cs="Times New Roman"/>
          <w:sz w:val="24"/>
          <w:szCs w:val="24"/>
        </w:rPr>
        <w:t>. Program stanowi lokalną</w:t>
      </w:r>
      <w:r w:rsidR="000235BC" w:rsidRPr="00C2525A">
        <w:rPr>
          <w:rFonts w:ascii="Times New Roman" w:hAnsi="Times New Roman" w:cs="Times New Roman"/>
          <w:sz w:val="24"/>
          <w:szCs w:val="24"/>
        </w:rPr>
        <w:t>,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 xml:space="preserve"> </w:t>
      </w:r>
      <w:r w:rsidR="00A82EC9">
        <w:rPr>
          <w:rFonts w:ascii="Times New Roman" w:eastAsia="TTE18BC330t00" w:hAnsi="Times New Roman" w:cs="Times New Roman"/>
          <w:sz w:val="24"/>
          <w:szCs w:val="24"/>
        </w:rPr>
        <w:br/>
      </w:r>
      <w:r w:rsidRPr="00C2525A">
        <w:rPr>
          <w:rFonts w:ascii="Times New Roman" w:hAnsi="Times New Roman" w:cs="Times New Roman"/>
          <w:sz w:val="24"/>
          <w:szCs w:val="24"/>
        </w:rPr>
        <w:t xml:space="preserve">tj. </w:t>
      </w:r>
      <w:r w:rsidR="000235BC" w:rsidRPr="00C2525A">
        <w:rPr>
          <w:rFonts w:ascii="Times New Roman" w:hAnsi="Times New Roman" w:cs="Times New Roman"/>
          <w:sz w:val="24"/>
          <w:szCs w:val="24"/>
        </w:rPr>
        <w:t>„</w:t>
      </w:r>
      <w:r w:rsidRPr="00C2525A">
        <w:rPr>
          <w:rFonts w:ascii="Times New Roman" w:hAnsi="Times New Roman" w:cs="Times New Roman"/>
          <w:sz w:val="24"/>
          <w:szCs w:val="24"/>
        </w:rPr>
        <w:t>bialską</w:t>
      </w:r>
      <w:r w:rsidR="000235BC" w:rsidRPr="00C2525A">
        <w:rPr>
          <w:rFonts w:ascii="Times New Roman" w:hAnsi="Times New Roman" w:cs="Times New Roman"/>
          <w:sz w:val="24"/>
          <w:szCs w:val="24"/>
        </w:rPr>
        <w:t>”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 xml:space="preserve"> </w:t>
      </w:r>
      <w:r w:rsidRPr="00C2525A">
        <w:rPr>
          <w:rFonts w:ascii="Times New Roman" w:hAnsi="Times New Roman" w:cs="Times New Roman"/>
          <w:sz w:val="24"/>
          <w:szCs w:val="24"/>
        </w:rPr>
        <w:t>odpowied</w:t>
      </w:r>
      <w:r w:rsidRPr="00C2525A">
        <w:rPr>
          <w:rFonts w:ascii="Times New Roman" w:eastAsia="TTE18BC330t00" w:hAnsi="Times New Roman" w:cs="Times New Roman"/>
          <w:sz w:val="24"/>
          <w:szCs w:val="24"/>
        </w:rPr>
        <w:t xml:space="preserve">ź </w:t>
      </w:r>
      <w:r w:rsidRPr="00C2525A">
        <w:rPr>
          <w:rFonts w:ascii="Times New Roman" w:hAnsi="Times New Roman" w:cs="Times New Roman"/>
          <w:sz w:val="24"/>
          <w:szCs w:val="24"/>
        </w:rPr>
        <w:t xml:space="preserve">na rekomendacje zawarte w </w:t>
      </w:r>
      <w:r w:rsidRPr="00C2525A">
        <w:rPr>
          <w:rFonts w:ascii="Times New Roman" w:hAnsi="Times New Roman" w:cs="Times New Roman"/>
          <w:b/>
          <w:sz w:val="24"/>
          <w:szCs w:val="24"/>
        </w:rPr>
        <w:t xml:space="preserve">Narodowym  Programie Ochrony Zdrowia Psychicznego </w:t>
      </w:r>
      <w:r w:rsidR="00095E2B"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C2525A">
        <w:rPr>
          <w:rFonts w:ascii="Times New Roman" w:hAnsi="Times New Roman" w:cs="Times New Roman"/>
          <w:sz w:val="24"/>
          <w:szCs w:val="24"/>
        </w:rPr>
        <w:t>rozporządzeniem Rady Ministrów z dnia 28 grudnia 2010 r. (</w:t>
      </w:r>
      <w:proofErr w:type="spellStart"/>
      <w:r w:rsidRPr="00C2525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2525A">
        <w:rPr>
          <w:rFonts w:ascii="Times New Roman" w:hAnsi="Times New Roman" w:cs="Times New Roman"/>
          <w:sz w:val="24"/>
          <w:szCs w:val="24"/>
        </w:rPr>
        <w:t>. z 2011 r. Nr 24, poz. 128).</w:t>
      </w:r>
    </w:p>
    <w:p w:rsidR="00AA129B" w:rsidRPr="00C2525A" w:rsidRDefault="00AA129B" w:rsidP="00A82E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 xml:space="preserve">Według ustawy </w:t>
      </w:r>
      <w:r w:rsidRPr="00C2525A">
        <w:rPr>
          <w:rFonts w:ascii="Times New Roman" w:hAnsi="Times New Roman" w:cs="Times New Roman"/>
          <w:b/>
          <w:bCs/>
          <w:sz w:val="24"/>
          <w:szCs w:val="24"/>
        </w:rPr>
        <w:t xml:space="preserve">o ochronie zdrowia psychicznego </w:t>
      </w:r>
      <w:r w:rsidRPr="00C2525A">
        <w:rPr>
          <w:rFonts w:ascii="Times New Roman" w:hAnsi="Times New Roman" w:cs="Times New Roman"/>
          <w:sz w:val="24"/>
          <w:szCs w:val="24"/>
        </w:rPr>
        <w:t xml:space="preserve">ochronę tą zapewniają organy administracji rządowej i samorządowej oraz instytucje do tego powołane. Ustawa przewiduje, że w działaniach z zakresu ochrony zdrowia psychicznego mogą uczestniczyć stowarzyszenia i inne organizacje społeczne, fundacje, samorządy zawodowe, Kościoły i inne związki wyznaniowe oraz grupy samopomocy pacjentów i ich rodzin, a także inne osoby fizyczne </w:t>
      </w:r>
      <w:r w:rsidR="000235BC" w:rsidRPr="00C2525A">
        <w:rPr>
          <w:rFonts w:ascii="Times New Roman" w:hAnsi="Times New Roman" w:cs="Times New Roman"/>
          <w:sz w:val="24"/>
          <w:szCs w:val="24"/>
        </w:rPr>
        <w:br/>
      </w:r>
      <w:r w:rsidRPr="00C2525A">
        <w:rPr>
          <w:rFonts w:ascii="Times New Roman" w:hAnsi="Times New Roman" w:cs="Times New Roman"/>
          <w:sz w:val="24"/>
          <w:szCs w:val="24"/>
        </w:rPr>
        <w:t xml:space="preserve">i prawne. </w:t>
      </w:r>
    </w:p>
    <w:p w:rsidR="00AA129B" w:rsidRPr="00C2525A" w:rsidRDefault="00AA129B" w:rsidP="00A82E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W świetle ustawy</w:t>
      </w:r>
      <w:r w:rsidR="004B7916">
        <w:rPr>
          <w:rFonts w:ascii="Times New Roman" w:hAnsi="Times New Roman" w:cs="Times New Roman"/>
          <w:sz w:val="24"/>
          <w:szCs w:val="24"/>
        </w:rPr>
        <w:t xml:space="preserve"> -</w:t>
      </w:r>
      <w:r w:rsidRPr="00C2525A">
        <w:rPr>
          <w:rFonts w:ascii="Times New Roman" w:hAnsi="Times New Roman" w:cs="Times New Roman"/>
          <w:sz w:val="24"/>
          <w:szCs w:val="24"/>
        </w:rPr>
        <w:t xml:space="preserve"> ochrona zdrowia psychicznego</w:t>
      </w:r>
      <w:r w:rsidR="004B7916">
        <w:rPr>
          <w:rFonts w:ascii="Times New Roman" w:hAnsi="Times New Roman" w:cs="Times New Roman"/>
          <w:sz w:val="24"/>
          <w:szCs w:val="24"/>
        </w:rPr>
        <w:t>-</w:t>
      </w:r>
      <w:r w:rsidRPr="00C2525A">
        <w:rPr>
          <w:rFonts w:ascii="Times New Roman" w:hAnsi="Times New Roman" w:cs="Times New Roman"/>
          <w:sz w:val="24"/>
          <w:szCs w:val="24"/>
        </w:rPr>
        <w:t xml:space="preserve"> polega w szczególności na:</w:t>
      </w:r>
    </w:p>
    <w:p w:rsidR="00AA129B" w:rsidRPr="00C2525A" w:rsidRDefault="00AA129B" w:rsidP="00E84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promocji zdrowia psychicznego i zapobieganiu zaburzeniom psychicznym,</w:t>
      </w:r>
    </w:p>
    <w:p w:rsidR="00AA129B" w:rsidRPr="00C2525A" w:rsidRDefault="00AA129B" w:rsidP="00E84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zapewnianiu osobom z zaburzeniami psychicznymi wielostronnej i powszechnie dostępnej opieki zdrowotnej oraz innych form opieki i pomocy niezbędnych do życia w środowisku rodzinnym i społecznym,</w:t>
      </w:r>
    </w:p>
    <w:p w:rsidR="00AA129B" w:rsidRDefault="00AA129B" w:rsidP="00E84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kształtowaniu wobec osób z zaburzeniami psychicznymi, właściwych postaw społecznych, a zwłaszcza zrozumienia, tolerancji, życzliwości, a także przeciwdziałaniu ich dyskryminacji.</w:t>
      </w:r>
    </w:p>
    <w:p w:rsidR="00AA129B" w:rsidRDefault="00A82EC9" w:rsidP="00A82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Zgodnie z wytycznymi Narodowego Programu Ochrony Zdrowia Psychicznego powołany został uchwałą Nr 55/2011 Zarządu Powiatu w Białej Podlaskiej z dnia 5 maja 2011 r. 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Powiatowy Zespół</w:t>
      </w:r>
      <w:r w:rsidRPr="00D833F6">
        <w:rPr>
          <w:rFonts w:ascii="Times New Roman" w:hAnsi="Times New Roman" w:cs="Times New Roman"/>
          <w:b/>
          <w:bCs/>
          <w:sz w:val="24"/>
          <w:szCs w:val="24"/>
        </w:rPr>
        <w:t xml:space="preserve"> Koordynując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D833F6">
        <w:rPr>
          <w:rFonts w:ascii="Times New Roman" w:hAnsi="Times New Roman" w:cs="Times New Roman"/>
          <w:b/>
          <w:bCs/>
          <w:sz w:val="24"/>
          <w:szCs w:val="24"/>
        </w:rPr>
        <w:t>Realizację Programu Ochrony Zdrowia Psychicznego.</w:t>
      </w:r>
      <w:r>
        <w:rPr>
          <w:rFonts w:ascii="Times New Roman" w:hAnsi="Times New Roman" w:cs="Times New Roman"/>
          <w:sz w:val="24"/>
          <w:szCs w:val="24"/>
        </w:rPr>
        <w:t xml:space="preserve"> Do zadań zespołu należy o</w:t>
      </w:r>
      <w:r w:rsidRPr="00D833F6">
        <w:rPr>
          <w:rFonts w:ascii="Times New Roman" w:hAnsi="Times New Roman" w:cs="Times New Roman"/>
          <w:sz w:val="24"/>
          <w:szCs w:val="24"/>
        </w:rPr>
        <w:t xml:space="preserve">pracowanie </w:t>
      </w:r>
      <w:r>
        <w:rPr>
          <w:rFonts w:ascii="Times New Roman" w:hAnsi="Times New Roman" w:cs="Times New Roman"/>
          <w:sz w:val="24"/>
          <w:szCs w:val="24"/>
        </w:rPr>
        <w:t>powyższego Programu,</w:t>
      </w:r>
      <w:r w:rsidRPr="00D833F6">
        <w:rPr>
          <w:rFonts w:ascii="Times New Roman" w:hAnsi="Times New Roman" w:cs="Times New Roman"/>
          <w:sz w:val="24"/>
          <w:szCs w:val="24"/>
        </w:rPr>
        <w:t xml:space="preserve"> uwzględniającego potrzeby ludności Powiatu w zakresie zdrowia psychicznego i opieki psychiatrycznej oraz dostosowanie do nich skoordynowanej działalności różnych form pomocy i oparcia społecznego</w:t>
      </w:r>
      <w:r>
        <w:rPr>
          <w:rFonts w:ascii="Times New Roman" w:hAnsi="Times New Roman" w:cs="Times New Roman"/>
          <w:sz w:val="24"/>
          <w:szCs w:val="24"/>
        </w:rPr>
        <w:t xml:space="preserve"> oraz aktywizacji zawodowej, a także jego realizacja, koordynowanie </w:t>
      </w:r>
      <w:r w:rsidRPr="00D833F6">
        <w:rPr>
          <w:rFonts w:ascii="Times New Roman" w:hAnsi="Times New Roman" w:cs="Times New Roman"/>
          <w:sz w:val="24"/>
          <w:szCs w:val="24"/>
        </w:rPr>
        <w:t>i monitorowanie.</w:t>
      </w:r>
    </w:p>
    <w:p w:rsidR="002B3BB3" w:rsidRDefault="002B3BB3" w:rsidP="00B941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EC9" w:rsidRDefault="00B94108" w:rsidP="00B941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Podstawę prawną Programu stanowią:</w:t>
      </w:r>
    </w:p>
    <w:p w:rsidR="00B94108" w:rsidRDefault="00B94108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 r. nr 142, poz. 1592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DF2CB3" w:rsidRDefault="00DF2CB3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8 marca 2990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 r. Nr 142, </w:t>
      </w:r>
      <w:r w:rsidR="00F66A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poz. 1592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B94108" w:rsidRDefault="00B94108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12 marca 2004 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2009 r. Nr 175, </w:t>
      </w:r>
      <w:r w:rsidR="00F66A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poz. 1326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B94108" w:rsidRDefault="00B94108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19 sierpnia 1994 r. o ochronie zdrowia psych</w:t>
      </w:r>
      <w:r w:rsidR="00EF5B21">
        <w:rPr>
          <w:rFonts w:ascii="Times New Roman" w:hAnsi="Times New Roman" w:cs="Times New Roman"/>
          <w:sz w:val="24"/>
          <w:szCs w:val="24"/>
        </w:rPr>
        <w:t>icznego (</w:t>
      </w:r>
      <w:proofErr w:type="spellStart"/>
      <w:r w:rsidR="00EF5B2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5B21">
        <w:rPr>
          <w:rFonts w:ascii="Times New Roman" w:hAnsi="Times New Roman" w:cs="Times New Roman"/>
          <w:sz w:val="24"/>
          <w:szCs w:val="24"/>
        </w:rPr>
        <w:t>. z 1994 r. Nr 111</w:t>
      </w:r>
      <w:r>
        <w:rPr>
          <w:rFonts w:ascii="Times New Roman" w:hAnsi="Times New Roman" w:cs="Times New Roman"/>
          <w:sz w:val="24"/>
          <w:szCs w:val="24"/>
        </w:rPr>
        <w:t xml:space="preserve">, poz. 535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B94108" w:rsidRDefault="00B94108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</w:t>
      </w:r>
      <w:r w:rsidR="00EF5B21">
        <w:rPr>
          <w:rFonts w:ascii="Times New Roman" w:hAnsi="Times New Roman" w:cs="Times New Roman"/>
          <w:sz w:val="24"/>
          <w:szCs w:val="24"/>
        </w:rPr>
        <w:t xml:space="preserve">10 r. Nr 257, poz. 1726 z </w:t>
      </w:r>
      <w:proofErr w:type="spellStart"/>
      <w:r w:rsidR="00EF5B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5B2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095E2B" w:rsidRDefault="00095E2B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1997 r. o rehabilitacji zawodowej i społecznej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zatrudnianiu osób niepełnosprawnych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="00691579">
        <w:rPr>
          <w:rFonts w:ascii="Times New Roman" w:hAnsi="Times New Roman" w:cs="Times New Roman"/>
          <w:sz w:val="24"/>
          <w:szCs w:val="24"/>
        </w:rPr>
        <w:t>2010 r. Nr 214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691579">
        <w:rPr>
          <w:rFonts w:ascii="Times New Roman" w:hAnsi="Times New Roman" w:cs="Times New Roman"/>
          <w:sz w:val="24"/>
          <w:szCs w:val="24"/>
        </w:rPr>
        <w:t xml:space="preserve">1407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691579">
        <w:rPr>
          <w:rFonts w:ascii="Times New Roman" w:hAnsi="Times New Roman" w:cs="Times New Roman"/>
          <w:sz w:val="24"/>
          <w:szCs w:val="24"/>
        </w:rPr>
        <w:t>.</w:t>
      </w:r>
    </w:p>
    <w:p w:rsidR="00242E87" w:rsidRDefault="00242E87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46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 xml:space="preserve">wa z dnia 27 sierpnia 2004 r. o </w:t>
      </w:r>
      <w:r w:rsidRPr="00363446">
        <w:rPr>
          <w:rFonts w:ascii="Times New Roman" w:hAnsi="Times New Roman" w:cs="Times New Roman"/>
          <w:sz w:val="24"/>
          <w:szCs w:val="24"/>
        </w:rPr>
        <w:t>świadczeniach opieki zdrowotnej finansowanych ze środków publicznych (Dz. U.</w:t>
      </w:r>
      <w:r>
        <w:rPr>
          <w:rFonts w:ascii="Times New Roman" w:hAnsi="Times New Roman" w:cs="Times New Roman"/>
          <w:sz w:val="24"/>
          <w:szCs w:val="24"/>
        </w:rPr>
        <w:t xml:space="preserve"> z 2008 r.</w:t>
      </w:r>
      <w:r w:rsidRPr="00363446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363446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1027 z</w:t>
      </w:r>
      <w:r w:rsidRPr="0036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</w:t>
      </w:r>
      <w:r w:rsidRPr="0036344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63446">
        <w:rPr>
          <w:rFonts w:ascii="Times New Roman" w:hAnsi="Times New Roman" w:cs="Times New Roman"/>
          <w:sz w:val="24"/>
          <w:szCs w:val="24"/>
        </w:rPr>
        <w:t>.)</w:t>
      </w:r>
    </w:p>
    <w:p w:rsidR="00691579" w:rsidRDefault="00691579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2008 r. Nr 69, poz. 415</w:t>
      </w:r>
      <w:r w:rsidR="00EF5B2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F5B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5B2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2E87" w:rsidRPr="00242E87" w:rsidRDefault="00242E87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28 grudnia 2010 r. w sprawie Narodowego Programu Ochrony Zdrowia Psychicznego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2011 r. Nr 24, poz. 128).</w:t>
      </w:r>
    </w:p>
    <w:p w:rsidR="00816383" w:rsidRPr="00816383" w:rsidRDefault="00F66A47" w:rsidP="00E841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16383" w:rsidRPr="0081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Ministra Pracy i Polityki Społecznej z dnia 14 września 2010r.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6383" w:rsidRPr="0081638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standardów i warunków prowadzenia usług rynku pracy (</w:t>
      </w:r>
      <w:proofErr w:type="spellStart"/>
      <w:r w:rsidR="00816383" w:rsidRPr="008163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16383" w:rsidRPr="00816383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177, poz. 1193)</w:t>
      </w:r>
      <w:r w:rsidR="00691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4108" w:rsidRDefault="00B94108" w:rsidP="00E84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XVIII/110/2008  Rady Powiatu </w:t>
      </w:r>
      <w:r w:rsidR="00F66A47">
        <w:rPr>
          <w:rFonts w:ascii="Times New Roman" w:hAnsi="Times New Roman" w:cs="Times New Roman"/>
          <w:sz w:val="24"/>
          <w:szCs w:val="24"/>
        </w:rPr>
        <w:t>w Białej P</w:t>
      </w:r>
      <w:r w:rsidR="004D3FB7">
        <w:rPr>
          <w:rFonts w:ascii="Times New Roman" w:hAnsi="Times New Roman" w:cs="Times New Roman"/>
          <w:sz w:val="24"/>
          <w:szCs w:val="24"/>
        </w:rPr>
        <w:t xml:space="preserve">odlaskiej z dnia 25 lutego 2008r. w sprawie uchwalenia </w:t>
      </w:r>
      <w:r>
        <w:rPr>
          <w:rFonts w:ascii="Times New Roman" w:hAnsi="Times New Roman" w:cs="Times New Roman"/>
          <w:sz w:val="24"/>
          <w:szCs w:val="24"/>
        </w:rPr>
        <w:t>Strategi</w:t>
      </w:r>
      <w:r w:rsidR="004D3F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Rozwoju Powiatu Bialskiego na lata 2007-2015</w:t>
      </w:r>
      <w:r w:rsidR="00F66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08" w:rsidRPr="00646C1C" w:rsidRDefault="00B94108" w:rsidP="00A82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483" w:rsidRPr="003174D9" w:rsidRDefault="004D3FB7" w:rsidP="003174D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P</w:t>
      </w:r>
      <w:r w:rsidRPr="004D3FB7">
        <w:rPr>
          <w:rFonts w:ascii="Times New Roman" w:hAnsi="Times New Roman" w:cs="Times New Roman"/>
          <w:sz w:val="24"/>
          <w:szCs w:val="24"/>
        </w:rPr>
        <w:t>rogram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 Ochrony Zdrowia Psychicznego </w:t>
      </w:r>
      <w:r w:rsidRPr="004D3FB7">
        <w:rPr>
          <w:rFonts w:ascii="Times New Roman" w:hAnsi="Times New Roman" w:cs="Times New Roman"/>
          <w:sz w:val="24"/>
          <w:szCs w:val="24"/>
        </w:rPr>
        <w:t>na lata 2011 - 2015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 ma </w:t>
      </w:r>
      <w:r w:rsidR="00B94108" w:rsidRPr="004D3FB7">
        <w:rPr>
          <w:rFonts w:ascii="Times New Roman" w:hAnsi="Times New Roman" w:cs="Times New Roman"/>
          <w:b/>
          <w:bCs/>
          <w:sz w:val="24"/>
          <w:szCs w:val="24"/>
        </w:rPr>
        <w:t>szanse na</w:t>
      </w:r>
      <w:r w:rsidRPr="004D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b/>
          <w:bCs/>
          <w:sz w:val="24"/>
          <w:szCs w:val="24"/>
        </w:rPr>
        <w:t>skuteczn</w:t>
      </w:r>
      <w:r w:rsidR="00B94108" w:rsidRPr="00266F9A">
        <w:rPr>
          <w:rFonts w:ascii="Times New Roman" w:eastAsia="TTE1E44130t00" w:hAnsi="Times New Roman" w:cs="Times New Roman"/>
          <w:b/>
          <w:sz w:val="24"/>
          <w:szCs w:val="24"/>
        </w:rPr>
        <w:t>ą</w:t>
      </w:r>
      <w:r w:rsidR="00B94108" w:rsidRPr="004D3FB7">
        <w:rPr>
          <w:rFonts w:ascii="Times New Roman" w:eastAsia="TTE1E44130t00" w:hAnsi="Times New Roman" w:cs="Times New Roman"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b/>
          <w:bCs/>
          <w:sz w:val="24"/>
          <w:szCs w:val="24"/>
        </w:rPr>
        <w:t>i pełn</w:t>
      </w:r>
      <w:r w:rsidR="00B94108" w:rsidRPr="004D3FB7">
        <w:rPr>
          <w:rFonts w:ascii="Times New Roman" w:eastAsia="TTE1E44130t00" w:hAnsi="Times New Roman" w:cs="Times New Roman"/>
          <w:b/>
          <w:sz w:val="24"/>
          <w:szCs w:val="24"/>
        </w:rPr>
        <w:t xml:space="preserve">ą </w:t>
      </w:r>
      <w:r w:rsidR="00B94108" w:rsidRPr="004D3FB7">
        <w:rPr>
          <w:rFonts w:ascii="Times New Roman" w:hAnsi="Times New Roman" w:cs="Times New Roman"/>
          <w:b/>
          <w:bCs/>
          <w:sz w:val="24"/>
          <w:szCs w:val="24"/>
        </w:rPr>
        <w:t>realizacj</w:t>
      </w:r>
      <w:r w:rsidR="00B94108" w:rsidRPr="004D3FB7">
        <w:rPr>
          <w:rFonts w:ascii="Times New Roman" w:eastAsia="TTE1E44130t00" w:hAnsi="Times New Roman" w:cs="Times New Roman"/>
          <w:b/>
          <w:sz w:val="24"/>
          <w:szCs w:val="24"/>
        </w:rPr>
        <w:t>ę</w:t>
      </w:r>
      <w:r w:rsidR="00B94108" w:rsidRPr="004D3FB7">
        <w:rPr>
          <w:rFonts w:ascii="Times New Roman" w:eastAsia="TTE1E44130t00" w:hAnsi="Times New Roman" w:cs="Times New Roman"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sz w:val="24"/>
          <w:szCs w:val="24"/>
        </w:rPr>
        <w:t>jedynie pod warunkiem przyj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ę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cia jego </w:t>
      </w:r>
      <w:r w:rsidRPr="004D3FB7">
        <w:rPr>
          <w:rFonts w:ascii="Times New Roman" w:hAnsi="Times New Roman" w:cs="Times New Roman"/>
          <w:sz w:val="24"/>
          <w:szCs w:val="24"/>
        </w:rPr>
        <w:t>rekomendacji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 </w:t>
      </w:r>
      <w:r w:rsidR="00266F9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B94108" w:rsidRPr="004D3FB7">
        <w:rPr>
          <w:rFonts w:ascii="Times New Roman" w:hAnsi="Times New Roman" w:cs="Times New Roman"/>
          <w:sz w:val="24"/>
          <w:szCs w:val="24"/>
        </w:rPr>
        <w:t>planowanych zada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ń</w:t>
      </w:r>
      <w:r w:rsidR="00266F9A">
        <w:rPr>
          <w:rFonts w:ascii="Times New Roman" w:eastAsia="TTE18BC330t00" w:hAnsi="Times New Roman" w:cs="Times New Roman"/>
          <w:sz w:val="24"/>
          <w:szCs w:val="24"/>
        </w:rPr>
        <w:t xml:space="preserve"> przez samorząd województwa oraz 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sz w:val="24"/>
          <w:szCs w:val="24"/>
        </w:rPr>
        <w:t>jako własne, przez wszystkie instytucje, organizacje i osoby zajmuj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ą</w:t>
      </w:r>
      <w:r w:rsidR="00B94108" w:rsidRPr="004D3FB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sz w:val="24"/>
          <w:szCs w:val="24"/>
        </w:rPr>
        <w:t>si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ę </w:t>
      </w:r>
      <w:r w:rsidR="00B94108" w:rsidRPr="004D3FB7">
        <w:rPr>
          <w:rFonts w:ascii="Times New Roman" w:hAnsi="Times New Roman" w:cs="Times New Roman"/>
          <w:sz w:val="24"/>
          <w:szCs w:val="24"/>
        </w:rPr>
        <w:t>ze statutowego obowi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ą</w:t>
      </w:r>
      <w:r w:rsidR="00B94108" w:rsidRPr="004D3FB7">
        <w:rPr>
          <w:rFonts w:ascii="Times New Roman" w:hAnsi="Times New Roman" w:cs="Times New Roman"/>
          <w:sz w:val="24"/>
          <w:szCs w:val="24"/>
        </w:rPr>
        <w:t>zku lub społecznej potrzeby problematyk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="00B94108" w:rsidRPr="004D3FB7">
        <w:rPr>
          <w:rFonts w:ascii="Times New Roman" w:hAnsi="Times New Roman" w:cs="Times New Roman"/>
          <w:sz w:val="24"/>
          <w:szCs w:val="24"/>
        </w:rPr>
        <w:t>zdrowia psychicznego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sz w:val="24"/>
          <w:szCs w:val="24"/>
        </w:rPr>
        <w:t>i jego ochrony. O tak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="00B94108" w:rsidRPr="004D3FB7">
        <w:rPr>
          <w:rFonts w:ascii="Times New Roman" w:hAnsi="Times New Roman" w:cs="Times New Roman"/>
          <w:sz w:val="24"/>
          <w:szCs w:val="24"/>
        </w:rPr>
        <w:t>konstruktywn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="00B94108" w:rsidRPr="004D3FB7">
        <w:rPr>
          <w:rFonts w:ascii="Times New Roman" w:hAnsi="Times New Roman" w:cs="Times New Roman"/>
          <w:sz w:val="24"/>
          <w:szCs w:val="24"/>
        </w:rPr>
        <w:t>współprac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 xml:space="preserve">ę </w:t>
      </w:r>
      <w:r w:rsidR="00B94108" w:rsidRPr="004D3FB7">
        <w:rPr>
          <w:rFonts w:ascii="Times New Roman" w:hAnsi="Times New Roman" w:cs="Times New Roman"/>
          <w:sz w:val="24"/>
          <w:szCs w:val="24"/>
        </w:rPr>
        <w:t>wokół realizacji celów Programu apeluj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autorzy oraz organy </w:t>
      </w:r>
      <w:r w:rsidRPr="004D3FB7">
        <w:rPr>
          <w:rFonts w:ascii="Times New Roman" w:hAnsi="Times New Roman" w:cs="Times New Roman"/>
          <w:sz w:val="24"/>
          <w:szCs w:val="24"/>
        </w:rPr>
        <w:t>powiatu bialskiego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 stanowi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ą</w:t>
      </w:r>
      <w:r w:rsidR="00B94108" w:rsidRPr="004D3FB7">
        <w:rPr>
          <w:rFonts w:ascii="Times New Roman" w:hAnsi="Times New Roman" w:cs="Times New Roman"/>
          <w:sz w:val="24"/>
          <w:szCs w:val="24"/>
        </w:rPr>
        <w:t>ce o jego wej</w:t>
      </w:r>
      <w:r w:rsidR="00B94108" w:rsidRPr="004D3FB7">
        <w:rPr>
          <w:rFonts w:ascii="Times New Roman" w:eastAsia="TTE18BC330t00" w:hAnsi="Times New Roman" w:cs="Times New Roman"/>
          <w:sz w:val="24"/>
          <w:szCs w:val="24"/>
        </w:rPr>
        <w:t>ś</w:t>
      </w:r>
      <w:r w:rsidR="00B94108" w:rsidRPr="004D3FB7">
        <w:rPr>
          <w:rFonts w:ascii="Times New Roman" w:hAnsi="Times New Roman" w:cs="Times New Roman"/>
          <w:sz w:val="24"/>
          <w:szCs w:val="24"/>
        </w:rPr>
        <w:t xml:space="preserve">ciu w </w:t>
      </w:r>
      <w:r w:rsidRPr="004D3FB7">
        <w:rPr>
          <w:rFonts w:ascii="Times New Roman" w:hAnsi="Times New Roman" w:cs="Times New Roman"/>
          <w:sz w:val="24"/>
          <w:szCs w:val="24"/>
        </w:rPr>
        <w:t>ży</w:t>
      </w:r>
      <w:r w:rsidR="00B94108" w:rsidRPr="004D3FB7">
        <w:rPr>
          <w:rFonts w:ascii="Times New Roman" w:hAnsi="Times New Roman" w:cs="Times New Roman"/>
          <w:sz w:val="24"/>
          <w:szCs w:val="24"/>
        </w:rPr>
        <w:t>cie.</w:t>
      </w:r>
    </w:p>
    <w:p w:rsidR="00AA129B" w:rsidRPr="00C2525A" w:rsidRDefault="0091009F" w:rsidP="0091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1C">
        <w:rPr>
          <w:rFonts w:ascii="Verdana" w:hAnsi="Verdana" w:cs="Times New Roman"/>
          <w:b/>
          <w:sz w:val="28"/>
          <w:szCs w:val="28"/>
        </w:rPr>
        <w:lastRenderedPageBreak/>
        <w:t>II. Diagnoza obszaru objętego Programem</w:t>
      </w:r>
      <w:r w:rsidR="00DF2CB3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266F9A" w:rsidRDefault="00266F9A" w:rsidP="00266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B3" w:rsidRDefault="002B3BB3" w:rsidP="00266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94" w:rsidRDefault="0071312D" w:rsidP="003323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358">
        <w:rPr>
          <w:rFonts w:ascii="Times New Roman" w:hAnsi="Times New Roman" w:cs="Times New Roman"/>
          <w:sz w:val="24"/>
          <w:szCs w:val="24"/>
        </w:rPr>
        <w:t>Powiat Bialski to największy powiat w województwie (obejmuje 11% jego powierzchni) i trzeci co do wielkości w Polsce</w:t>
      </w:r>
      <w:r w:rsidR="009B6131">
        <w:rPr>
          <w:rFonts w:ascii="Times New Roman" w:hAnsi="Times New Roman" w:cs="Times New Roman"/>
          <w:sz w:val="24"/>
          <w:szCs w:val="24"/>
        </w:rPr>
        <w:t xml:space="preserve">. </w:t>
      </w:r>
      <w:r w:rsidRPr="00A24358">
        <w:rPr>
          <w:rFonts w:ascii="Times New Roman" w:hAnsi="Times New Roman" w:cs="Times New Roman"/>
          <w:sz w:val="24"/>
          <w:szCs w:val="24"/>
        </w:rPr>
        <w:t>Na terenie Powiatu Bialskiego w 19 gminach (17 wiejskich i 2 miejskich – Międzyrzec Podlas</w:t>
      </w:r>
      <w:r w:rsidR="00645938">
        <w:rPr>
          <w:rFonts w:ascii="Times New Roman" w:hAnsi="Times New Roman" w:cs="Times New Roman"/>
          <w:sz w:val="24"/>
          <w:szCs w:val="24"/>
        </w:rPr>
        <w:t>ki i Terespol) mieszka około 113</w:t>
      </w:r>
      <w:r w:rsidRPr="00A24358">
        <w:rPr>
          <w:rFonts w:ascii="Times New Roman" w:hAnsi="Times New Roman" w:cs="Times New Roman"/>
          <w:sz w:val="24"/>
          <w:szCs w:val="24"/>
        </w:rPr>
        <w:t xml:space="preserve"> tysięcy osób</w:t>
      </w:r>
      <w:r w:rsidR="008014B8">
        <w:rPr>
          <w:rFonts w:ascii="Times New Roman" w:hAnsi="Times New Roman" w:cs="Times New Roman"/>
          <w:sz w:val="24"/>
          <w:szCs w:val="24"/>
        </w:rPr>
        <w:t xml:space="preserve"> (dane GUS </w:t>
      </w:r>
      <w:r w:rsidR="00645938">
        <w:rPr>
          <w:rFonts w:ascii="Times New Roman" w:hAnsi="Times New Roman" w:cs="Times New Roman"/>
          <w:sz w:val="24"/>
          <w:szCs w:val="24"/>
        </w:rPr>
        <w:t>2010 r.)</w:t>
      </w:r>
      <w:r w:rsidRPr="00A24358">
        <w:rPr>
          <w:rFonts w:ascii="Times New Roman" w:hAnsi="Times New Roman" w:cs="Times New Roman"/>
          <w:sz w:val="24"/>
          <w:szCs w:val="24"/>
        </w:rPr>
        <w:t>. Pod wzglę</w:t>
      </w:r>
      <w:r w:rsidR="00496B59" w:rsidRPr="00A24358">
        <w:rPr>
          <w:rFonts w:ascii="Times New Roman" w:hAnsi="Times New Roman" w:cs="Times New Roman"/>
          <w:sz w:val="24"/>
          <w:szCs w:val="24"/>
        </w:rPr>
        <w:t>dem liczby ludności zajmuje on 4</w:t>
      </w:r>
      <w:r w:rsidR="00F66A47">
        <w:rPr>
          <w:rFonts w:ascii="Times New Roman" w:hAnsi="Times New Roman" w:cs="Times New Roman"/>
          <w:sz w:val="24"/>
          <w:szCs w:val="24"/>
        </w:rPr>
        <w:t>.</w:t>
      </w:r>
      <w:r w:rsidRPr="00A24358">
        <w:rPr>
          <w:rFonts w:ascii="Times New Roman" w:hAnsi="Times New Roman" w:cs="Times New Roman"/>
          <w:sz w:val="24"/>
          <w:szCs w:val="24"/>
        </w:rPr>
        <w:t xml:space="preserve"> miejsce </w:t>
      </w:r>
      <w:r w:rsidR="00645938">
        <w:rPr>
          <w:rFonts w:ascii="Times New Roman" w:hAnsi="Times New Roman" w:cs="Times New Roman"/>
          <w:sz w:val="24"/>
          <w:szCs w:val="24"/>
        </w:rPr>
        <w:br/>
      </w:r>
      <w:r w:rsidRPr="00A24358">
        <w:rPr>
          <w:rFonts w:ascii="Times New Roman" w:hAnsi="Times New Roman" w:cs="Times New Roman"/>
          <w:sz w:val="24"/>
          <w:szCs w:val="24"/>
        </w:rPr>
        <w:t>w województwie lubelskim (</w:t>
      </w:r>
      <w:r w:rsidR="00496B59" w:rsidRPr="00A24358">
        <w:rPr>
          <w:rFonts w:ascii="Times New Roman" w:hAnsi="Times New Roman" w:cs="Times New Roman"/>
          <w:sz w:val="24"/>
          <w:szCs w:val="24"/>
        </w:rPr>
        <w:t xml:space="preserve">za miastem Lublin i </w:t>
      </w:r>
      <w:r w:rsidRPr="00A24358">
        <w:rPr>
          <w:rFonts w:ascii="Times New Roman" w:hAnsi="Times New Roman" w:cs="Times New Roman"/>
          <w:sz w:val="24"/>
          <w:szCs w:val="24"/>
        </w:rPr>
        <w:t xml:space="preserve">po powiecie lubelskim i puławskim). </w:t>
      </w:r>
      <w:r w:rsidR="00645938">
        <w:rPr>
          <w:rFonts w:ascii="Times New Roman" w:hAnsi="Times New Roman" w:cs="Times New Roman"/>
          <w:sz w:val="24"/>
          <w:szCs w:val="24"/>
        </w:rPr>
        <w:br/>
      </w:r>
      <w:r w:rsidR="00A24358" w:rsidRPr="00A24358">
        <w:rPr>
          <w:rFonts w:ascii="Times New Roman" w:hAnsi="Times New Roman" w:cs="Times New Roman"/>
          <w:sz w:val="24"/>
          <w:szCs w:val="24"/>
        </w:rPr>
        <w:t>W Powiecie Bialskim z</w:t>
      </w:r>
      <w:r w:rsidR="009B6131">
        <w:rPr>
          <w:rFonts w:ascii="Times New Roman" w:hAnsi="Times New Roman" w:cs="Times New Roman"/>
          <w:sz w:val="24"/>
          <w:szCs w:val="24"/>
        </w:rPr>
        <w:t>najdują się następujące gminy: g</w:t>
      </w:r>
      <w:r w:rsidR="00A24358" w:rsidRPr="00A24358">
        <w:rPr>
          <w:rFonts w:ascii="Times New Roman" w:hAnsi="Times New Roman" w:cs="Times New Roman"/>
          <w:sz w:val="24"/>
          <w:szCs w:val="24"/>
        </w:rPr>
        <w:t>miny wiejskie - Biała Podlaska,</w:t>
      </w:r>
      <w:r w:rsidR="00A24358">
        <w:rPr>
          <w:rFonts w:ascii="Times New Roman" w:hAnsi="Times New Roman" w:cs="Times New Roman"/>
          <w:sz w:val="24"/>
          <w:szCs w:val="24"/>
        </w:rPr>
        <w:t xml:space="preserve"> </w:t>
      </w:r>
      <w:r w:rsidR="00A24358" w:rsidRPr="00A24358">
        <w:rPr>
          <w:rFonts w:ascii="Times New Roman" w:hAnsi="Times New Roman" w:cs="Times New Roman"/>
          <w:sz w:val="24"/>
          <w:szCs w:val="24"/>
        </w:rPr>
        <w:t xml:space="preserve">Konstantynów, Drelów, Rossosz, Wisznice, Leśna Podlaska, Międzyrzec Podlaski, Tuczna, Rokitno, Łomazy, Kodeń, Terespol, Janów Podlaski, Zalesie, Sosnówka, Piszczac </w:t>
      </w:r>
      <w:r w:rsidR="00645938">
        <w:rPr>
          <w:rFonts w:ascii="Times New Roman" w:hAnsi="Times New Roman" w:cs="Times New Roman"/>
          <w:sz w:val="24"/>
          <w:szCs w:val="24"/>
        </w:rPr>
        <w:br/>
      </w:r>
      <w:r w:rsidR="00A24358" w:rsidRPr="00A24358">
        <w:rPr>
          <w:rFonts w:ascii="Times New Roman" w:hAnsi="Times New Roman" w:cs="Times New Roman"/>
          <w:sz w:val="24"/>
          <w:szCs w:val="24"/>
        </w:rPr>
        <w:t>i Sławatycze oraz gminy miejskie: Międzyrzec Podlaski, Terespol.</w:t>
      </w:r>
    </w:p>
    <w:p w:rsidR="002B3BB3" w:rsidRDefault="002B3BB3" w:rsidP="003323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BB3" w:rsidRPr="000C3E0B" w:rsidRDefault="002B3BB3" w:rsidP="000C3E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B3">
        <w:rPr>
          <w:rFonts w:ascii="Times New Roman" w:hAnsi="Times New Roman" w:cs="Times New Roman"/>
          <w:b/>
          <w:bCs/>
          <w:sz w:val="24"/>
          <w:szCs w:val="24"/>
        </w:rPr>
        <w:t>Zdrowie psychiczne</w:t>
      </w:r>
      <w:r w:rsidRPr="002B3BB3">
        <w:rPr>
          <w:rFonts w:ascii="Times New Roman" w:hAnsi="Times New Roman" w:cs="Times New Roman"/>
          <w:sz w:val="24"/>
          <w:szCs w:val="24"/>
        </w:rPr>
        <w:t xml:space="preserve"> – przyjęta w </w:t>
      </w:r>
      <w:hyperlink r:id="rId9" w:tooltip="1948" w:history="1">
        <w:r w:rsidRPr="002B3B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1948</w:t>
        </w:r>
      </w:hyperlink>
      <w:r w:rsidRPr="002B3BB3">
        <w:rPr>
          <w:rFonts w:ascii="Times New Roman" w:hAnsi="Times New Roman" w:cs="Times New Roman"/>
          <w:sz w:val="24"/>
          <w:szCs w:val="24"/>
        </w:rPr>
        <w:t xml:space="preserve"> r. konstytucja </w:t>
      </w:r>
      <w:hyperlink r:id="rId10" w:tooltip="Światowa Organizacja Zdrowia" w:history="1">
        <w:r w:rsidRPr="002B3B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Światowej Organizacji Zdrowia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(WHO)</w:t>
      </w:r>
      <w:r w:rsidRPr="002B3BB3">
        <w:rPr>
          <w:rFonts w:ascii="Times New Roman" w:hAnsi="Times New Roman" w:cs="Times New Roman"/>
          <w:sz w:val="24"/>
          <w:szCs w:val="24"/>
        </w:rPr>
        <w:t xml:space="preserve"> określa je </w:t>
      </w:r>
      <w:r w:rsidR="000C3E0B">
        <w:rPr>
          <w:rFonts w:ascii="Times New Roman" w:hAnsi="Times New Roman" w:cs="Times New Roman"/>
          <w:sz w:val="24"/>
          <w:szCs w:val="24"/>
        </w:rPr>
        <w:t xml:space="preserve">nie tylko </w:t>
      </w:r>
      <w:r w:rsidRPr="002B3BB3">
        <w:rPr>
          <w:rFonts w:ascii="Times New Roman" w:hAnsi="Times New Roman" w:cs="Times New Roman"/>
          <w:sz w:val="24"/>
          <w:szCs w:val="24"/>
        </w:rPr>
        <w:t>jako</w:t>
      </w:r>
      <w:r w:rsidR="000C3E0B">
        <w:rPr>
          <w:rFonts w:ascii="Times New Roman" w:hAnsi="Times New Roman" w:cs="Times New Roman"/>
          <w:sz w:val="24"/>
          <w:szCs w:val="24"/>
        </w:rPr>
        <w:t xml:space="preserve"> </w:t>
      </w:r>
      <w:r w:rsidRPr="002B3BB3">
        <w:rPr>
          <w:rFonts w:ascii="Times New Roman" w:hAnsi="Times New Roman" w:cs="Times New Roman"/>
          <w:sz w:val="24"/>
          <w:szCs w:val="24"/>
        </w:rPr>
        <w:t xml:space="preserve"> </w:t>
      </w:r>
      <w:r w:rsidR="000C3E0B">
        <w:rPr>
          <w:rFonts w:ascii="Times New Roman" w:hAnsi="Times New Roman" w:cs="Times New Roman"/>
          <w:sz w:val="24"/>
          <w:szCs w:val="24"/>
        </w:rPr>
        <w:t xml:space="preserve">brak choroby, ale jako </w:t>
      </w:r>
      <w:r w:rsidRPr="002B3BB3">
        <w:rPr>
          <w:rFonts w:ascii="Times New Roman" w:hAnsi="Times New Roman" w:cs="Times New Roman"/>
          <w:sz w:val="24"/>
          <w:szCs w:val="24"/>
        </w:rPr>
        <w:t>pełny dobrostan fizyczny, psychiczny i społeczny człowieka</w:t>
      </w:r>
      <w:r w:rsidR="00095E2B">
        <w:rPr>
          <w:rFonts w:ascii="Times New Roman" w:hAnsi="Times New Roman" w:cs="Times New Roman"/>
          <w:sz w:val="24"/>
          <w:szCs w:val="24"/>
        </w:rPr>
        <w:t>, rozumiany jako zdo</w:t>
      </w:r>
      <w:r w:rsidR="000C3E0B">
        <w:rPr>
          <w:rFonts w:ascii="Times New Roman" w:hAnsi="Times New Roman" w:cs="Times New Roman"/>
          <w:sz w:val="24"/>
          <w:szCs w:val="24"/>
        </w:rPr>
        <w:t xml:space="preserve">lność do wielopłaszczyznowego </w:t>
      </w:r>
      <w:r w:rsidR="000C3E0B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95E2B">
        <w:rPr>
          <w:rFonts w:ascii="Times New Roman" w:hAnsi="Times New Roman" w:cs="Times New Roman"/>
          <w:sz w:val="24"/>
          <w:szCs w:val="24"/>
        </w:rPr>
        <w:t>wielo</w:t>
      </w:r>
      <w:r w:rsidR="000C3E0B">
        <w:rPr>
          <w:rFonts w:ascii="Times New Roman" w:hAnsi="Times New Roman" w:cs="Times New Roman"/>
          <w:sz w:val="24"/>
          <w:szCs w:val="24"/>
        </w:rPr>
        <w:t>kierunkowego</w:t>
      </w:r>
      <w:r w:rsidR="00095E2B">
        <w:rPr>
          <w:rFonts w:ascii="Times New Roman" w:hAnsi="Times New Roman" w:cs="Times New Roman"/>
          <w:sz w:val="24"/>
          <w:szCs w:val="24"/>
        </w:rPr>
        <w:t xml:space="preserve"> rozwoju psychicznego.</w:t>
      </w:r>
      <w:r w:rsidRPr="002B3BB3">
        <w:rPr>
          <w:rFonts w:ascii="Times New Roman" w:hAnsi="Times New Roman" w:cs="Times New Roman"/>
          <w:sz w:val="24"/>
          <w:szCs w:val="24"/>
        </w:rPr>
        <w:t xml:space="preserve"> Ze względu na wieloznaczność i ogólnikowość terminu, pojęcie zdrowia psychicznego jest w różny sposób kategoryzowane i uściślane, choć przeważa pogląd, iż nie istnieje jedna i bezwzględnie uniwersalna definicja zdrowia psychicznego, nie ma jednej, „oficjalnej” definicji, ponieważ (według WHO) różnice kulturowe, subiektywne odczucia oraz rywalizujące ze sobą profesjonalne teorie</w:t>
      </w:r>
      <w:r w:rsidR="000C3E0B">
        <w:rPr>
          <w:rFonts w:ascii="Times New Roman" w:hAnsi="Times New Roman" w:cs="Times New Roman"/>
          <w:sz w:val="24"/>
          <w:szCs w:val="24"/>
        </w:rPr>
        <w:t xml:space="preserve"> wpływają na </w:t>
      </w:r>
      <w:r w:rsidRPr="002B3BB3">
        <w:rPr>
          <w:rFonts w:ascii="Times New Roman" w:hAnsi="Times New Roman" w:cs="Times New Roman"/>
          <w:sz w:val="24"/>
          <w:szCs w:val="24"/>
        </w:rPr>
        <w:t>to,</w:t>
      </w:r>
      <w:r w:rsidR="008014B8">
        <w:rPr>
          <w:rFonts w:ascii="Times New Roman" w:hAnsi="Times New Roman" w:cs="Times New Roman"/>
          <w:sz w:val="24"/>
          <w:szCs w:val="24"/>
        </w:rPr>
        <w:t xml:space="preserve"> jak termin ten jest rozumiany.</w:t>
      </w:r>
      <w:r w:rsidR="000C3E0B">
        <w:rPr>
          <w:rFonts w:ascii="Times New Roman" w:hAnsi="Times New Roman" w:cs="Times New Roman"/>
          <w:sz w:val="24"/>
          <w:szCs w:val="24"/>
        </w:rPr>
        <w:t xml:space="preserve"> </w:t>
      </w:r>
      <w:r w:rsidRPr="002B3BB3">
        <w:rPr>
          <w:rFonts w:ascii="Times New Roman" w:hAnsi="Times New Roman" w:cs="Times New Roman"/>
          <w:sz w:val="24"/>
          <w:szCs w:val="24"/>
        </w:rPr>
        <w:t>Jedynym aspektem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BB3">
        <w:rPr>
          <w:rFonts w:ascii="Times New Roman" w:hAnsi="Times New Roman" w:cs="Times New Roman"/>
          <w:sz w:val="24"/>
          <w:szCs w:val="24"/>
        </w:rPr>
        <w:t xml:space="preserve"> z którym zgadza się większość ekspertów jest to, że zdrowie psychiczne i zaburzenie psychiczne nie są do siebie przeciwstawne, czyli brak rozpoznanej choroby psychicznej nie musi oznaczać zdrowia psychicznego.</w:t>
      </w:r>
    </w:p>
    <w:p w:rsidR="001C664D" w:rsidRPr="00901FE7" w:rsidRDefault="001C664D" w:rsidP="001C6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FE7">
        <w:rPr>
          <w:rFonts w:ascii="Times New Roman" w:hAnsi="Times New Roman" w:cs="Times New Roman"/>
          <w:sz w:val="24"/>
          <w:szCs w:val="24"/>
        </w:rPr>
        <w:t>Zgodnie z art. 3 ustawy o ochronie zdrowia psychicznego, mówi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ą</w:t>
      </w:r>
      <w:r w:rsidR="00F66A47">
        <w:rPr>
          <w:rFonts w:ascii="Times New Roman" w:hAnsi="Times New Roman" w:cs="Times New Roman"/>
          <w:sz w:val="24"/>
          <w:szCs w:val="24"/>
        </w:rPr>
        <w:t>c</w:t>
      </w:r>
      <w:r w:rsidRPr="00901FE7">
        <w:rPr>
          <w:rFonts w:ascii="Times New Roman" w:hAnsi="Times New Roman" w:cs="Times New Roman"/>
          <w:sz w:val="24"/>
          <w:szCs w:val="24"/>
        </w:rPr>
        <w:t xml:space="preserve"> o osobach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01FE7">
        <w:rPr>
          <w:rFonts w:ascii="Times New Roman" w:hAnsi="Times New Roman" w:cs="Times New Roman"/>
          <w:sz w:val="24"/>
          <w:szCs w:val="24"/>
        </w:rPr>
        <w:t>z zaburzeniami psychicznymi mamy na my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01FE7">
        <w:rPr>
          <w:rFonts w:ascii="Times New Roman" w:hAnsi="Times New Roman" w:cs="Times New Roman"/>
          <w:sz w:val="24"/>
          <w:szCs w:val="24"/>
        </w:rPr>
        <w:t>li osoby:</w:t>
      </w:r>
    </w:p>
    <w:p w:rsidR="001C664D" w:rsidRPr="00901FE7" w:rsidRDefault="001C664D" w:rsidP="001C6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E7">
        <w:rPr>
          <w:rFonts w:ascii="Times New Roman" w:hAnsi="Times New Roman" w:cs="Times New Roman"/>
          <w:sz w:val="24"/>
          <w:szCs w:val="24"/>
        </w:rPr>
        <w:t>1) chore psychicznie (wykazuj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01FE7">
        <w:rPr>
          <w:rFonts w:ascii="Times New Roman" w:hAnsi="Times New Roman" w:cs="Times New Roman"/>
          <w:sz w:val="24"/>
          <w:szCs w:val="24"/>
        </w:rPr>
        <w:t>ce zaburzenia psychotyczne);</w:t>
      </w:r>
    </w:p>
    <w:p w:rsidR="001C664D" w:rsidRPr="00901FE7" w:rsidRDefault="001C664D" w:rsidP="001C6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E7">
        <w:rPr>
          <w:rFonts w:ascii="Times New Roman" w:hAnsi="Times New Roman" w:cs="Times New Roman"/>
          <w:sz w:val="24"/>
          <w:szCs w:val="24"/>
        </w:rPr>
        <w:t>2) upo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01FE7">
        <w:rPr>
          <w:rFonts w:ascii="Times New Roman" w:hAnsi="Times New Roman" w:cs="Times New Roman"/>
          <w:sz w:val="24"/>
          <w:szCs w:val="24"/>
        </w:rPr>
        <w:t>ledzone umysłowo;</w:t>
      </w:r>
    </w:p>
    <w:p w:rsidR="001C664D" w:rsidRPr="00901FE7" w:rsidRDefault="001C664D" w:rsidP="001C6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E7">
        <w:rPr>
          <w:rFonts w:ascii="Times New Roman" w:hAnsi="Times New Roman" w:cs="Times New Roman"/>
          <w:sz w:val="24"/>
          <w:szCs w:val="24"/>
        </w:rPr>
        <w:t>3) wykazuj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01FE7">
        <w:rPr>
          <w:rFonts w:ascii="Times New Roman" w:hAnsi="Times New Roman" w:cs="Times New Roman"/>
          <w:sz w:val="24"/>
          <w:szCs w:val="24"/>
        </w:rPr>
        <w:t>ce inne zakłócenia czynno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01FE7">
        <w:rPr>
          <w:rFonts w:ascii="Times New Roman" w:hAnsi="Times New Roman" w:cs="Times New Roman"/>
          <w:sz w:val="24"/>
          <w:szCs w:val="24"/>
        </w:rPr>
        <w:t>ci psychicznych, które zgodnie ze stanem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FE7">
        <w:rPr>
          <w:rFonts w:ascii="Times New Roman" w:hAnsi="Times New Roman" w:cs="Times New Roman"/>
          <w:sz w:val="24"/>
          <w:szCs w:val="24"/>
        </w:rPr>
        <w:t>wiedzy medycznej zaliczane s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01FE7">
        <w:rPr>
          <w:rFonts w:ascii="Times New Roman" w:hAnsi="Times New Roman" w:cs="Times New Roman"/>
          <w:sz w:val="24"/>
          <w:szCs w:val="24"/>
        </w:rPr>
        <w:t>do zaburze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01FE7">
        <w:rPr>
          <w:rFonts w:ascii="Times New Roman" w:hAnsi="Times New Roman" w:cs="Times New Roman"/>
          <w:sz w:val="24"/>
          <w:szCs w:val="24"/>
        </w:rPr>
        <w:t>psychicznych, a które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FE7">
        <w:rPr>
          <w:rFonts w:ascii="Times New Roman" w:hAnsi="Times New Roman" w:cs="Times New Roman"/>
          <w:sz w:val="24"/>
          <w:szCs w:val="24"/>
        </w:rPr>
        <w:t>wymagaj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ą ś</w:t>
      </w:r>
      <w:r w:rsidRPr="00901FE7">
        <w:rPr>
          <w:rFonts w:ascii="Times New Roman" w:hAnsi="Times New Roman" w:cs="Times New Roman"/>
          <w:sz w:val="24"/>
          <w:szCs w:val="24"/>
        </w:rPr>
        <w:t>wiadcze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01FE7">
        <w:rPr>
          <w:rFonts w:ascii="Times New Roman" w:hAnsi="Times New Roman" w:cs="Times New Roman"/>
          <w:sz w:val="24"/>
          <w:szCs w:val="24"/>
        </w:rPr>
        <w:t>zdrowotnych lub innych form pomocy i opieki.</w:t>
      </w:r>
    </w:p>
    <w:p w:rsidR="002B3BB3" w:rsidRDefault="002B3BB3" w:rsidP="00713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29B" w:rsidRDefault="00AA129B" w:rsidP="00713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FE7">
        <w:rPr>
          <w:rFonts w:ascii="Times New Roman" w:hAnsi="Times New Roman" w:cs="Times New Roman"/>
          <w:sz w:val="24"/>
          <w:szCs w:val="24"/>
        </w:rPr>
        <w:lastRenderedPageBreak/>
        <w:t xml:space="preserve">Aktualnie opieka psychiatryczna w powiecie bialskim zorganizowana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Pr="00901FE7">
        <w:rPr>
          <w:rFonts w:ascii="Times New Roman" w:hAnsi="Times New Roman" w:cs="Times New Roman"/>
          <w:sz w:val="24"/>
          <w:szCs w:val="24"/>
        </w:rPr>
        <w:t>jest w nast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01FE7">
        <w:rPr>
          <w:rFonts w:ascii="Times New Roman" w:hAnsi="Times New Roman" w:cs="Times New Roman"/>
          <w:sz w:val="24"/>
          <w:szCs w:val="24"/>
        </w:rPr>
        <w:t>puj</w:t>
      </w:r>
      <w:r w:rsidRPr="00901F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01FE7">
        <w:rPr>
          <w:rFonts w:ascii="Times New Roman" w:hAnsi="Times New Roman" w:cs="Times New Roman"/>
          <w:sz w:val="24"/>
          <w:szCs w:val="24"/>
        </w:rPr>
        <w:t>cy</w:t>
      </w:r>
      <w:r w:rsidR="00901FE7">
        <w:rPr>
          <w:rFonts w:ascii="Times New Roman" w:hAnsi="Times New Roman" w:cs="Times New Roman"/>
          <w:sz w:val="24"/>
          <w:szCs w:val="24"/>
        </w:rPr>
        <w:t xml:space="preserve"> </w:t>
      </w:r>
      <w:r w:rsidR="00421563">
        <w:rPr>
          <w:rFonts w:ascii="Times New Roman" w:hAnsi="Times New Roman" w:cs="Times New Roman"/>
          <w:sz w:val="24"/>
          <w:szCs w:val="24"/>
        </w:rPr>
        <w:t>sposób:</w:t>
      </w:r>
    </w:p>
    <w:p w:rsidR="00421563" w:rsidRPr="000257B7" w:rsidRDefault="00421563" w:rsidP="007131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7B7" w:rsidRDefault="000257B7" w:rsidP="000257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04C">
        <w:rPr>
          <w:rStyle w:val="text11"/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1. </w:t>
      </w:r>
      <w:r w:rsidR="007B2E61" w:rsidRPr="007B2E61">
        <w:rPr>
          <w:rFonts w:ascii="Times New Roman" w:hAnsi="Times New Roman" w:cs="Times New Roman"/>
          <w:b/>
          <w:bCs/>
          <w:sz w:val="24"/>
          <w:szCs w:val="24"/>
          <w:u w:val="single"/>
        </w:rPr>
        <w:t>Stacjonarna opieka zdrowotna</w:t>
      </w:r>
      <w:r w:rsidR="007B2E6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B2E61" w:rsidRPr="00D0604C" w:rsidRDefault="007B2E61" w:rsidP="000257B7">
      <w:pPr>
        <w:spacing w:after="0" w:line="360" w:lineRule="auto"/>
        <w:rPr>
          <w:rStyle w:val="text11"/>
          <w:rFonts w:ascii="Times New Roman" w:eastAsia="Times New Roman" w:hAnsi="Times New Roman"/>
          <w:b/>
          <w:color w:val="auto"/>
          <w:sz w:val="22"/>
          <w:szCs w:val="22"/>
          <w:u w:val="single"/>
          <w:lang w:eastAsia="pl-PL"/>
        </w:rPr>
      </w:pPr>
    </w:p>
    <w:p w:rsidR="000E0EBC" w:rsidRDefault="000257B7" w:rsidP="000E0EBC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257B7">
        <w:rPr>
          <w:rStyle w:val="text11"/>
          <w:rFonts w:ascii="Times New Roman" w:eastAsia="Calibri" w:hAnsi="Times New Roman" w:cs="Times New Roman"/>
          <w:color w:val="auto"/>
          <w:sz w:val="24"/>
        </w:rPr>
        <w:t>W ramach publicznego lecznictwa zamkniętego funkcjonuje prowadzony przez Powiat Bialski Samodzielny Publiczny Zakład Opieki Zdrowotnej w Międzyrzecu Podlaskim</w:t>
      </w:r>
      <w:r w:rsidR="00D0604C">
        <w:rPr>
          <w:rStyle w:val="text11"/>
          <w:rFonts w:ascii="Times New Roman" w:eastAsia="Calibri" w:hAnsi="Times New Roman" w:cs="Times New Roman"/>
          <w:color w:val="auto"/>
          <w:sz w:val="24"/>
        </w:rPr>
        <w:t xml:space="preserve">. </w:t>
      </w:r>
      <w:r w:rsidR="00D0604C" w:rsidRPr="00D0604C">
        <w:rPr>
          <w:rStyle w:val="text11"/>
          <w:rFonts w:ascii="Times New Roman" w:eastAsia="Calibri" w:hAnsi="Times New Roman" w:cs="Times New Roman"/>
          <w:color w:val="auto"/>
          <w:sz w:val="24"/>
        </w:rPr>
        <w:t>W</w:t>
      </w:r>
      <w:r w:rsidR="00D0604C" w:rsidRPr="00D0604C">
        <w:rPr>
          <w:rFonts w:ascii="Times New Roman" w:hAnsi="Times New Roman" w:cs="Times New Roman"/>
          <w:color w:val="000000"/>
          <w:sz w:val="24"/>
          <w:szCs w:val="24"/>
        </w:rPr>
        <w:t>ykonuje świadczenia zdrowotne na rzecz mieszkańców powiatu bialskiego, głównie mieszkańców miasta Międzyrzec</w:t>
      </w:r>
      <w:r w:rsidR="008014B8">
        <w:rPr>
          <w:rFonts w:ascii="Times New Roman" w:hAnsi="Times New Roman" w:cs="Times New Roman"/>
          <w:color w:val="000000"/>
          <w:sz w:val="24"/>
          <w:szCs w:val="24"/>
        </w:rPr>
        <w:t xml:space="preserve"> Podlaski</w:t>
      </w:r>
      <w:r w:rsidR="00D0604C" w:rsidRPr="00D0604C">
        <w:rPr>
          <w:rFonts w:ascii="Times New Roman" w:hAnsi="Times New Roman" w:cs="Times New Roman"/>
          <w:color w:val="000000"/>
          <w:sz w:val="24"/>
          <w:szCs w:val="24"/>
        </w:rPr>
        <w:t xml:space="preserve">, gmin - Międzyrzec Podlaski i Drelów </w:t>
      </w:r>
      <w:r w:rsidR="00D0604C" w:rsidRPr="00D060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w części Gminy Kąkolewnica - rejon Polskowola. </w:t>
      </w:r>
      <w:r w:rsidR="00D0604C" w:rsidRPr="00D0604C">
        <w:rPr>
          <w:rStyle w:val="text11"/>
          <w:rFonts w:ascii="Times New Roman" w:eastAsia="Calibri" w:hAnsi="Times New Roman" w:cs="Times New Roman"/>
          <w:color w:val="auto"/>
          <w:sz w:val="24"/>
        </w:rPr>
        <w:t>N</w:t>
      </w:r>
      <w:r w:rsidR="00D0604C">
        <w:rPr>
          <w:rStyle w:val="text11"/>
          <w:rFonts w:ascii="Times New Roman" w:eastAsia="Calibri" w:hAnsi="Times New Roman" w:cs="Times New Roman"/>
          <w:color w:val="auto"/>
          <w:sz w:val="24"/>
        </w:rPr>
        <w:t xml:space="preserve">a dzień dzisiejszy </w:t>
      </w:r>
      <w:r w:rsidR="00D0604C" w:rsidRPr="007B2E61">
        <w:rPr>
          <w:rStyle w:val="text11"/>
          <w:rFonts w:ascii="Times New Roman" w:eastAsia="Calibri" w:hAnsi="Times New Roman" w:cs="Times New Roman"/>
          <w:b/>
          <w:color w:val="auto"/>
          <w:sz w:val="24"/>
        </w:rPr>
        <w:t xml:space="preserve">nie świadczy on żadnych  usług </w:t>
      </w:r>
      <w:r w:rsidRPr="007B2E61">
        <w:rPr>
          <w:rFonts w:ascii="Times New Roman" w:eastAsia="Times New Roman" w:hAnsi="Times New Roman"/>
          <w:b/>
          <w:lang w:eastAsia="pl-PL"/>
        </w:rPr>
        <w:t xml:space="preserve"> </w:t>
      </w:r>
      <w:r w:rsidR="00D0604C" w:rsidRPr="007B2E61">
        <w:rPr>
          <w:rFonts w:ascii="Times New Roman" w:eastAsia="Times New Roman" w:hAnsi="Times New Roman"/>
          <w:b/>
          <w:lang w:eastAsia="pl-PL"/>
        </w:rPr>
        <w:t>medycznych związanych z szeroko rozumianym zdrowiem psychicznym</w:t>
      </w:r>
      <w:r w:rsidR="00D0604C">
        <w:rPr>
          <w:rFonts w:ascii="Times New Roman" w:eastAsia="Times New Roman" w:hAnsi="Times New Roman"/>
          <w:lang w:eastAsia="pl-PL"/>
        </w:rPr>
        <w:t xml:space="preserve">.  </w:t>
      </w:r>
      <w:r w:rsidR="007B2E61">
        <w:rPr>
          <w:rFonts w:ascii="Times New Roman" w:eastAsia="Times New Roman" w:hAnsi="Times New Roman"/>
          <w:lang w:eastAsia="pl-PL"/>
        </w:rPr>
        <w:t xml:space="preserve"> </w:t>
      </w:r>
      <w:r w:rsidR="007B2E61">
        <w:rPr>
          <w:rFonts w:ascii="Times New Roman" w:eastAsia="Times New Roman" w:hAnsi="Times New Roman"/>
          <w:lang w:eastAsia="pl-PL"/>
        </w:rPr>
        <w:br/>
        <w:t xml:space="preserve"> </w:t>
      </w:r>
      <w:r w:rsidR="007B2E61">
        <w:rPr>
          <w:rFonts w:ascii="Times New Roman" w:eastAsia="Times New Roman" w:hAnsi="Times New Roman"/>
          <w:lang w:eastAsia="pl-PL"/>
        </w:rPr>
        <w:tab/>
      </w:r>
      <w:r w:rsidR="00D0604C" w:rsidRPr="00FC737F">
        <w:rPr>
          <w:rFonts w:ascii="Times New Roman" w:eastAsia="Times New Roman" w:hAnsi="Times New Roman"/>
          <w:sz w:val="24"/>
          <w:szCs w:val="24"/>
          <w:lang w:eastAsia="pl-PL"/>
        </w:rPr>
        <w:t>Podobnie z funkcjonującym na terenie miasta Biała Podlaska Wojewódzkim Szpitalem Specjalistycznym, stanowiącym centrum leczniczo-diagnostyczne północnej</w:t>
      </w:r>
      <w:r w:rsidR="008014B8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województwa lubelskiego, który</w:t>
      </w:r>
      <w:r w:rsidR="00D0604C" w:rsidRPr="00FC73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14B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0604C" w:rsidRPr="00FC737F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="000E0EBC" w:rsidRPr="00FC737F">
        <w:rPr>
          <w:rFonts w:ascii="Times New Roman" w:eastAsia="Times New Roman" w:hAnsi="Times New Roman"/>
          <w:sz w:val="24"/>
          <w:szCs w:val="24"/>
          <w:lang w:eastAsia="pl-PL"/>
        </w:rPr>
        <w:t>świadczy żadnych usług w zakresie zdrowia psychicznego.</w:t>
      </w:r>
      <w:r w:rsidR="000E0EBC">
        <w:rPr>
          <w:rFonts w:ascii="Times New Roman" w:eastAsia="Times New Roman" w:hAnsi="Times New Roman"/>
          <w:lang w:eastAsia="pl-PL"/>
        </w:rPr>
        <w:t xml:space="preserve"> </w:t>
      </w:r>
      <w:r w:rsidR="000E0EBC">
        <w:rPr>
          <w:color w:val="000000"/>
          <w:sz w:val="24"/>
          <w:szCs w:val="24"/>
        </w:rPr>
        <w:t xml:space="preserve"> </w:t>
      </w:r>
    </w:p>
    <w:p w:rsidR="0033231D" w:rsidRPr="00421563" w:rsidRDefault="006C6DB1" w:rsidP="007B2E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color w:val="000000"/>
          <w:sz w:val="24"/>
          <w:szCs w:val="24"/>
        </w:rPr>
        <w:br/>
      </w:r>
      <w:r w:rsidR="007B2E61" w:rsidRPr="007B2E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="007B2E61" w:rsidRPr="007B2E61">
        <w:rPr>
          <w:color w:val="000000"/>
          <w:sz w:val="24"/>
          <w:szCs w:val="24"/>
          <w:u w:val="single"/>
        </w:rPr>
        <w:t xml:space="preserve"> </w:t>
      </w:r>
      <w:r w:rsidR="007B2E61" w:rsidRPr="007B2E61">
        <w:rPr>
          <w:rFonts w:ascii="Times New Roman" w:hAnsi="Times New Roman" w:cs="Times New Roman"/>
          <w:b/>
          <w:bCs/>
          <w:sz w:val="24"/>
          <w:szCs w:val="24"/>
          <w:u w:val="single"/>
        </w:rPr>
        <w:t>Ambulatoryjna specjalistyczna opieka zdrowotna:</w:t>
      </w:r>
    </w:p>
    <w:p w:rsidR="000E0EBC" w:rsidRPr="007B2E61" w:rsidRDefault="007B2E61" w:rsidP="007B2E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61">
        <w:rPr>
          <w:rFonts w:ascii="Times New Roman" w:eastAsia="Calibri" w:hAnsi="Times New Roman" w:cs="Times New Roman"/>
          <w:sz w:val="24"/>
          <w:szCs w:val="24"/>
        </w:rPr>
        <w:t xml:space="preserve">Zakres świadczeń dotyczących </w:t>
      </w:r>
      <w:proofErr w:type="spellStart"/>
      <w:r w:rsidR="00095E2B" w:rsidRPr="007B2E61">
        <w:rPr>
          <w:rFonts w:ascii="Times New Roman" w:eastAsia="Calibri" w:hAnsi="Times New Roman" w:cs="Times New Roman"/>
          <w:sz w:val="24"/>
          <w:szCs w:val="24"/>
        </w:rPr>
        <w:t>specjalist</w:t>
      </w:r>
      <w:r w:rsidR="00095E2B">
        <w:rPr>
          <w:rFonts w:ascii="Times New Roman" w:eastAsia="Calibri" w:hAnsi="Times New Roman" w:cs="Times New Roman"/>
          <w:sz w:val="24"/>
          <w:szCs w:val="24"/>
        </w:rPr>
        <w:t>y</w:t>
      </w:r>
      <w:r w:rsidR="00095E2B" w:rsidRPr="007B2E61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7B2E61">
        <w:rPr>
          <w:rFonts w:ascii="Times New Roman" w:eastAsia="Calibri" w:hAnsi="Times New Roman" w:cs="Times New Roman"/>
          <w:sz w:val="24"/>
          <w:szCs w:val="24"/>
        </w:rPr>
        <w:t xml:space="preserve"> ambulatoryjnej w powiecie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bialskim </w:t>
      </w:r>
      <w:r w:rsidRPr="007B2E61">
        <w:rPr>
          <w:rFonts w:ascii="Times New Roman" w:eastAsia="Calibri" w:hAnsi="Times New Roman" w:cs="Times New Roman"/>
          <w:sz w:val="24"/>
          <w:szCs w:val="24"/>
        </w:rPr>
        <w:t xml:space="preserve">jest ubogi jak na tak rozległy obszar. </w:t>
      </w:r>
      <w:r w:rsidR="000E0EBC">
        <w:rPr>
          <w:rFonts w:ascii="Times New Roman" w:eastAsia="Times New Roman" w:hAnsi="Times New Roman"/>
          <w:lang w:eastAsia="pl-PL"/>
        </w:rPr>
        <w:t xml:space="preserve">Na terenie powiatu bialskiego funkcjonują tylko dwa zakłady opieki zdrowotnej obejmujące </w:t>
      </w:r>
      <w:r w:rsidR="000A0FD4" w:rsidRPr="000257B7">
        <w:rPr>
          <w:rFonts w:ascii="Times New Roman" w:eastAsia="Times New Roman" w:hAnsi="Times New Roman"/>
          <w:lang w:eastAsia="pl-PL"/>
        </w:rPr>
        <w:t xml:space="preserve">swoją opieką pacjentów wymagających  wsparcia w dziedzinie </w:t>
      </w:r>
      <w:r w:rsidR="000E0EBC">
        <w:rPr>
          <w:rFonts w:ascii="Times New Roman" w:eastAsia="Times New Roman" w:hAnsi="Times New Roman"/>
          <w:lang w:eastAsia="pl-PL"/>
        </w:rPr>
        <w:t xml:space="preserve">leczenia zaburzeń psychicznych, </w:t>
      </w:r>
      <w:r w:rsidR="000A0FD4" w:rsidRPr="000257B7">
        <w:rPr>
          <w:rFonts w:ascii="Times New Roman" w:eastAsia="Times New Roman" w:hAnsi="Times New Roman"/>
          <w:lang w:eastAsia="pl-PL"/>
        </w:rPr>
        <w:t>uzależnień</w:t>
      </w:r>
      <w:r w:rsidR="000E0EBC">
        <w:rPr>
          <w:rFonts w:ascii="Times New Roman" w:eastAsia="Times New Roman" w:hAnsi="Times New Roman"/>
          <w:lang w:eastAsia="pl-PL"/>
        </w:rPr>
        <w:t>. Są to :</w:t>
      </w:r>
    </w:p>
    <w:p w:rsidR="000A0FD4" w:rsidRPr="000E0EBC" w:rsidRDefault="000E0EBC" w:rsidP="00E8418C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691579">
        <w:rPr>
          <w:rFonts w:ascii="Times New Roman" w:eastAsia="Times New Roman" w:hAnsi="Times New Roman"/>
          <w:b/>
          <w:lang w:eastAsia="pl-PL"/>
        </w:rPr>
        <w:t>Niepubliczny Zakład Opieki Zdrowotnej SANUS  w Wisznicach</w:t>
      </w:r>
      <w:r w:rsidRPr="000E0EBC">
        <w:rPr>
          <w:rFonts w:ascii="Times New Roman" w:eastAsia="Times New Roman" w:hAnsi="Times New Roman"/>
          <w:lang w:eastAsia="pl-PL"/>
        </w:rPr>
        <w:t xml:space="preserve"> (ul. Warszawska 88)</w:t>
      </w:r>
      <w:r w:rsidR="00280C5D">
        <w:rPr>
          <w:rFonts w:ascii="Times New Roman" w:eastAsia="Times New Roman" w:hAnsi="Times New Roman"/>
          <w:lang w:eastAsia="pl-PL"/>
        </w:rPr>
        <w:t>- lekarz psychiatra przyjmuje 1 dzień w tygodniu.</w:t>
      </w:r>
    </w:p>
    <w:p w:rsidR="000E0EBC" w:rsidRPr="00095E2B" w:rsidRDefault="000E0EBC" w:rsidP="00E8418C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691579">
        <w:rPr>
          <w:rFonts w:ascii="Times New Roman" w:eastAsia="Times New Roman" w:hAnsi="Times New Roman"/>
          <w:b/>
          <w:lang w:eastAsia="pl-PL"/>
        </w:rPr>
        <w:t>Niepubliczny Zakład Opieki Zdrowotnej „PSYCHE” w Międzyrzecu Podlaskim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95E2B">
        <w:rPr>
          <w:rFonts w:ascii="Times New Roman" w:eastAsia="Times New Roman" w:hAnsi="Times New Roman"/>
          <w:lang w:eastAsia="pl-PL"/>
        </w:rPr>
        <w:br/>
      </w:r>
      <w:r w:rsidRPr="00095E2B">
        <w:rPr>
          <w:rFonts w:ascii="Times New Roman" w:eastAsia="Times New Roman" w:hAnsi="Times New Roman"/>
          <w:lang w:eastAsia="pl-PL"/>
        </w:rPr>
        <w:t>(ul. Wiejska 13)</w:t>
      </w:r>
      <w:r w:rsidR="00280C5D">
        <w:rPr>
          <w:rFonts w:ascii="Times New Roman" w:eastAsia="Times New Roman" w:hAnsi="Times New Roman"/>
          <w:lang w:eastAsia="pl-PL"/>
        </w:rPr>
        <w:t xml:space="preserve">- lekarz psychiatra przyjmuje codziennie w określonych godzinach. </w:t>
      </w:r>
      <w:r w:rsidRPr="00095E2B">
        <w:rPr>
          <w:rFonts w:ascii="Times New Roman" w:eastAsia="Times New Roman" w:hAnsi="Times New Roman"/>
          <w:lang w:eastAsia="pl-PL"/>
        </w:rPr>
        <w:t xml:space="preserve"> </w:t>
      </w:r>
    </w:p>
    <w:p w:rsidR="000E0EBC" w:rsidRDefault="000E0EBC" w:rsidP="007B2E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BC">
        <w:rPr>
          <w:rFonts w:ascii="Times New Roman" w:hAnsi="Times New Roman" w:cs="Times New Roman"/>
          <w:color w:val="000000"/>
          <w:sz w:val="24"/>
          <w:szCs w:val="24"/>
        </w:rPr>
        <w:t>Mieszkańcy powiatu bialskiego mogą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tym zakresie </w:t>
      </w:r>
      <w:r w:rsidRPr="000E0EBC">
        <w:rPr>
          <w:rFonts w:ascii="Times New Roman" w:hAnsi="Times New Roman" w:cs="Times New Roman"/>
          <w:color w:val="000000"/>
          <w:sz w:val="24"/>
          <w:szCs w:val="24"/>
        </w:rPr>
        <w:t>korzystać z p</w:t>
      </w:r>
      <w:r w:rsidR="00095E2B">
        <w:rPr>
          <w:rFonts w:ascii="Times New Roman" w:hAnsi="Times New Roman" w:cs="Times New Roman"/>
          <w:color w:val="000000"/>
          <w:sz w:val="24"/>
          <w:szCs w:val="24"/>
        </w:rPr>
        <w:t xml:space="preserve">lacówek  </w:t>
      </w:r>
      <w:r w:rsidRPr="000E0EBC">
        <w:rPr>
          <w:rFonts w:ascii="Times New Roman" w:hAnsi="Times New Roman" w:cs="Times New Roman"/>
          <w:color w:val="000000"/>
          <w:sz w:val="24"/>
          <w:szCs w:val="24"/>
        </w:rPr>
        <w:t>znajdujących się na terenie miasta Biała Podlaska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E0EBC" w:rsidRPr="000E0EBC" w:rsidRDefault="000E0EBC" w:rsidP="00E8418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579">
        <w:rPr>
          <w:rFonts w:ascii="Times New Roman" w:eastAsia="Times New Roman" w:hAnsi="Times New Roman"/>
          <w:b/>
          <w:lang w:eastAsia="pl-PL"/>
        </w:rPr>
        <w:t xml:space="preserve">Niepubliczny Zakład Opieki Zdrowotnej Przychodnia Zdrowia Psychicznego </w:t>
      </w:r>
      <w:r w:rsidR="00745A4A">
        <w:rPr>
          <w:rFonts w:ascii="Times New Roman" w:eastAsia="Times New Roman" w:hAnsi="Times New Roman"/>
          <w:b/>
          <w:lang w:eastAsia="pl-PL"/>
        </w:rPr>
        <w:br/>
      </w:r>
      <w:r w:rsidRPr="00691579">
        <w:rPr>
          <w:rFonts w:ascii="Times New Roman" w:eastAsia="Times New Roman" w:hAnsi="Times New Roman"/>
          <w:b/>
          <w:lang w:eastAsia="pl-PL"/>
        </w:rPr>
        <w:t>w Białej Podlaskiej</w:t>
      </w:r>
      <w:r w:rsidRPr="000E0EBC">
        <w:rPr>
          <w:rFonts w:ascii="Times New Roman" w:eastAsia="Times New Roman" w:hAnsi="Times New Roman"/>
          <w:lang w:eastAsia="pl-PL"/>
        </w:rPr>
        <w:t xml:space="preserve"> (ul. Janowska  17)</w:t>
      </w:r>
      <w:r w:rsidR="008014B8">
        <w:rPr>
          <w:rFonts w:ascii="Times New Roman" w:eastAsia="Times New Roman" w:hAnsi="Times New Roman"/>
          <w:lang w:eastAsia="pl-PL"/>
        </w:rPr>
        <w:t>.</w:t>
      </w:r>
    </w:p>
    <w:p w:rsidR="000E0EBC" w:rsidRPr="000E0EBC" w:rsidRDefault="000A0FD4" w:rsidP="00E8418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579">
        <w:rPr>
          <w:rFonts w:ascii="Times New Roman" w:eastAsia="Times New Roman" w:hAnsi="Times New Roman"/>
          <w:b/>
          <w:lang w:eastAsia="pl-PL"/>
        </w:rPr>
        <w:t>N</w:t>
      </w:r>
      <w:r w:rsidR="000E0EBC" w:rsidRPr="00691579">
        <w:rPr>
          <w:rFonts w:ascii="Times New Roman" w:eastAsia="Times New Roman" w:hAnsi="Times New Roman"/>
          <w:b/>
          <w:lang w:eastAsia="pl-PL"/>
        </w:rPr>
        <w:t xml:space="preserve">iepubliczny Zakład </w:t>
      </w:r>
      <w:r w:rsidRPr="00691579">
        <w:rPr>
          <w:rFonts w:ascii="Times New Roman" w:eastAsia="Times New Roman" w:hAnsi="Times New Roman"/>
          <w:b/>
          <w:lang w:eastAsia="pl-PL"/>
        </w:rPr>
        <w:t>O</w:t>
      </w:r>
      <w:r w:rsidR="000E0EBC" w:rsidRPr="00691579">
        <w:rPr>
          <w:rFonts w:ascii="Times New Roman" w:eastAsia="Times New Roman" w:hAnsi="Times New Roman"/>
          <w:b/>
          <w:lang w:eastAsia="pl-PL"/>
        </w:rPr>
        <w:t>pieki Zdrowotnej</w:t>
      </w:r>
      <w:r w:rsidRPr="00691579">
        <w:rPr>
          <w:rFonts w:ascii="Times New Roman" w:eastAsia="Times New Roman" w:hAnsi="Times New Roman"/>
          <w:b/>
          <w:lang w:eastAsia="pl-PL"/>
        </w:rPr>
        <w:t xml:space="preserve"> </w:t>
      </w:r>
      <w:r w:rsidR="000E0EBC" w:rsidRPr="00691579">
        <w:rPr>
          <w:rFonts w:ascii="Times New Roman" w:eastAsia="Times New Roman" w:hAnsi="Times New Roman"/>
          <w:b/>
          <w:lang w:eastAsia="pl-PL"/>
        </w:rPr>
        <w:t>Poradnia Psychologiczna, Kompleksowa Terapia Uzależnień</w:t>
      </w:r>
      <w:r w:rsidRPr="00691579">
        <w:rPr>
          <w:rFonts w:ascii="Times New Roman" w:eastAsia="Times New Roman" w:hAnsi="Times New Roman"/>
          <w:b/>
          <w:lang w:eastAsia="pl-PL"/>
        </w:rPr>
        <w:t xml:space="preserve"> "ZMIANA" </w:t>
      </w:r>
      <w:r w:rsidR="000E0EBC" w:rsidRPr="00691579">
        <w:rPr>
          <w:rFonts w:ascii="Times New Roman" w:eastAsia="Times New Roman" w:hAnsi="Times New Roman"/>
          <w:b/>
          <w:lang w:eastAsia="pl-PL"/>
        </w:rPr>
        <w:t>w Białej Podlaskiej</w:t>
      </w:r>
      <w:r w:rsidR="000E0EBC" w:rsidRPr="000E0EBC">
        <w:rPr>
          <w:rFonts w:ascii="Times New Roman" w:eastAsia="Times New Roman" w:hAnsi="Times New Roman"/>
          <w:lang w:eastAsia="pl-PL"/>
        </w:rPr>
        <w:t xml:space="preserve"> (ul. Stacyjna 6)</w:t>
      </w:r>
      <w:r w:rsidR="008014B8">
        <w:rPr>
          <w:rFonts w:ascii="Times New Roman" w:eastAsia="Times New Roman" w:hAnsi="Times New Roman"/>
          <w:lang w:eastAsia="pl-PL"/>
        </w:rPr>
        <w:t>.</w:t>
      </w:r>
    </w:p>
    <w:p w:rsidR="000A0FD4" w:rsidRPr="00AA72FF" w:rsidRDefault="000A0FD4" w:rsidP="00E8418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579">
        <w:rPr>
          <w:rFonts w:ascii="Times New Roman" w:eastAsia="Times New Roman" w:hAnsi="Times New Roman"/>
          <w:b/>
          <w:lang w:eastAsia="pl-PL"/>
        </w:rPr>
        <w:t>N</w:t>
      </w:r>
      <w:r w:rsidR="000E0EBC" w:rsidRPr="00691579">
        <w:rPr>
          <w:rFonts w:ascii="Times New Roman" w:eastAsia="Times New Roman" w:hAnsi="Times New Roman"/>
          <w:b/>
          <w:lang w:eastAsia="pl-PL"/>
        </w:rPr>
        <w:t xml:space="preserve">iepubliczny </w:t>
      </w:r>
      <w:r w:rsidRPr="00691579">
        <w:rPr>
          <w:rFonts w:ascii="Times New Roman" w:eastAsia="Times New Roman" w:hAnsi="Times New Roman"/>
          <w:b/>
          <w:lang w:eastAsia="pl-PL"/>
        </w:rPr>
        <w:t>Z</w:t>
      </w:r>
      <w:r w:rsidR="000E0EBC" w:rsidRPr="00691579">
        <w:rPr>
          <w:rFonts w:ascii="Times New Roman" w:eastAsia="Times New Roman" w:hAnsi="Times New Roman"/>
          <w:b/>
          <w:lang w:eastAsia="pl-PL"/>
        </w:rPr>
        <w:t xml:space="preserve">akład </w:t>
      </w:r>
      <w:r w:rsidRPr="00691579">
        <w:rPr>
          <w:rFonts w:ascii="Times New Roman" w:eastAsia="Times New Roman" w:hAnsi="Times New Roman"/>
          <w:b/>
          <w:lang w:eastAsia="pl-PL"/>
        </w:rPr>
        <w:t>O</w:t>
      </w:r>
      <w:r w:rsidR="000E0EBC" w:rsidRPr="00691579">
        <w:rPr>
          <w:rFonts w:ascii="Times New Roman" w:eastAsia="Times New Roman" w:hAnsi="Times New Roman"/>
          <w:b/>
          <w:lang w:eastAsia="pl-PL"/>
        </w:rPr>
        <w:t xml:space="preserve">pieki Zdrowotnej Terapia Uzależnienia i </w:t>
      </w:r>
      <w:proofErr w:type="spellStart"/>
      <w:r w:rsidR="000E0EBC" w:rsidRPr="00691579">
        <w:rPr>
          <w:rFonts w:ascii="Times New Roman" w:eastAsia="Times New Roman" w:hAnsi="Times New Roman"/>
          <w:b/>
          <w:lang w:eastAsia="pl-PL"/>
        </w:rPr>
        <w:t>Współuzależnienia</w:t>
      </w:r>
      <w:proofErr w:type="spellEnd"/>
      <w:r w:rsidR="000E0EBC" w:rsidRPr="00691579">
        <w:rPr>
          <w:rFonts w:ascii="Times New Roman" w:eastAsia="Times New Roman" w:hAnsi="Times New Roman"/>
          <w:b/>
          <w:lang w:eastAsia="pl-PL"/>
        </w:rPr>
        <w:t xml:space="preserve"> Pomoc Psychologiczna w Białej Podlaskiej </w:t>
      </w:r>
      <w:r w:rsidR="000E0EBC" w:rsidRPr="000E0EBC">
        <w:rPr>
          <w:rFonts w:ascii="Times New Roman" w:eastAsia="Times New Roman" w:hAnsi="Times New Roman"/>
          <w:lang w:eastAsia="pl-PL"/>
        </w:rPr>
        <w:t>(ul. Stacyjna 6)</w:t>
      </w:r>
      <w:r w:rsidR="008014B8">
        <w:rPr>
          <w:rFonts w:ascii="Times New Roman" w:eastAsia="Times New Roman" w:hAnsi="Times New Roman"/>
          <w:lang w:eastAsia="pl-PL"/>
        </w:rPr>
        <w:t>.</w:t>
      </w:r>
      <w:r w:rsidRPr="000E0EBC">
        <w:rPr>
          <w:rFonts w:ascii="Times New Roman" w:eastAsia="Times New Roman" w:hAnsi="Times New Roman"/>
          <w:lang w:eastAsia="pl-PL"/>
        </w:rPr>
        <w:t xml:space="preserve"> </w:t>
      </w:r>
    </w:p>
    <w:p w:rsidR="00AA72FF" w:rsidRDefault="00AA72FF" w:rsidP="00AA72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FF">
        <w:rPr>
          <w:rFonts w:ascii="Times New Roman" w:hAnsi="Times New Roman" w:cs="Times New Roman"/>
          <w:sz w:val="24"/>
          <w:szCs w:val="24"/>
        </w:rPr>
        <w:lastRenderedPageBreak/>
        <w:t xml:space="preserve">Istniejąca  w powiecie  bialskim baza zakładów opieki zdrowotnej </w:t>
      </w:r>
      <w:r>
        <w:rPr>
          <w:rFonts w:ascii="Times New Roman" w:hAnsi="Times New Roman" w:cs="Times New Roman"/>
          <w:sz w:val="24"/>
          <w:szCs w:val="24"/>
        </w:rPr>
        <w:t>wspierających leczenie zaburzeń psychicznych nie zaspokaja potrzeb</w:t>
      </w:r>
      <w:r w:rsidRPr="00AA72FF">
        <w:rPr>
          <w:rFonts w:ascii="Times New Roman" w:hAnsi="Times New Roman" w:cs="Times New Roman"/>
          <w:sz w:val="24"/>
          <w:szCs w:val="24"/>
        </w:rPr>
        <w:t xml:space="preserve"> zdro</w:t>
      </w:r>
      <w:r>
        <w:rPr>
          <w:rFonts w:ascii="Times New Roman" w:hAnsi="Times New Roman" w:cs="Times New Roman"/>
          <w:sz w:val="24"/>
          <w:szCs w:val="24"/>
        </w:rPr>
        <w:t>wotnych społeczeństwa.</w:t>
      </w:r>
    </w:p>
    <w:p w:rsidR="0033231D" w:rsidRPr="002B3BB3" w:rsidRDefault="00AA72FF" w:rsidP="002B3BB3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7C4BFB" w:rsidRPr="002B3BB3">
        <w:rPr>
          <w:rFonts w:ascii="Times New Roman" w:hAnsi="Times New Roman" w:cs="Times New Roman"/>
          <w:b/>
          <w:sz w:val="24"/>
          <w:szCs w:val="24"/>
          <w:u w:val="single"/>
        </w:rPr>
        <w:t>Edukacyjna opieka wychowawcza</w:t>
      </w:r>
      <w:r w:rsidR="00C126B1" w:rsidRPr="002B3B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4BFB" w:rsidRDefault="007C4BFB" w:rsidP="007C4BFB">
      <w:pPr>
        <w:pStyle w:val="Tekstpodstawowywcity21"/>
        <w:spacing w:after="0" w:line="360" w:lineRule="auto"/>
        <w:ind w:left="0" w:firstLine="709"/>
        <w:jc w:val="both"/>
      </w:pPr>
      <w:r w:rsidRPr="007C4BFB">
        <w:t xml:space="preserve">a) </w:t>
      </w:r>
      <w:r w:rsidRPr="007C4BFB">
        <w:rPr>
          <w:b/>
        </w:rPr>
        <w:t>Poradnia Psychologiczno-Pedagogiczna w Wisznicach</w:t>
      </w:r>
      <w:r w:rsidRPr="007C4BFB">
        <w:t xml:space="preserve"> obejmuje swoim działaniem 6 gmin: Łomazy, Rossosz, Sosnówka, Sławatycze, Tuczna i Wisznice.</w:t>
      </w:r>
      <w:r w:rsidRPr="007C4BFB">
        <w:br/>
        <w:t xml:space="preserve">W rejonie jej działania znajdują się: 4 przedszkola, 21 szkół podstawowych, 6 gimnazjów, </w:t>
      </w:r>
      <w:r>
        <w:br/>
      </w:r>
      <w:r w:rsidRPr="007C4BFB">
        <w:t xml:space="preserve">1 liceum ogólnokształcące. Swoją opieką </w:t>
      </w:r>
      <w:r>
        <w:t xml:space="preserve">w roku szkolnym 2009/2010 </w:t>
      </w:r>
      <w:r w:rsidRPr="007C4BFB">
        <w:t>obejm</w:t>
      </w:r>
      <w:r>
        <w:t>owała-</w:t>
      </w:r>
      <w:r w:rsidRPr="007C4BFB">
        <w:t xml:space="preserve"> </w:t>
      </w:r>
      <w:r>
        <w:br/>
      </w:r>
      <w:r w:rsidRPr="00E15483">
        <w:rPr>
          <w:b/>
        </w:rPr>
        <w:t>3 931 osoby</w:t>
      </w:r>
      <w:r w:rsidRPr="007C4BFB">
        <w:t xml:space="preserve">. Zatrudnia 4,5 etatu pracowników pedagogicznych oraz 2 etaty pracowników administracji i obsługi. </w:t>
      </w:r>
    </w:p>
    <w:p w:rsidR="007C4BFB" w:rsidRPr="007C4BFB" w:rsidRDefault="007C4BFB" w:rsidP="007C4BFB">
      <w:pPr>
        <w:pStyle w:val="Tekstpodstawowywcity21"/>
        <w:spacing w:after="0" w:line="360" w:lineRule="auto"/>
        <w:ind w:left="0" w:firstLine="709"/>
        <w:jc w:val="both"/>
      </w:pPr>
      <w:r>
        <w:t xml:space="preserve">b) </w:t>
      </w:r>
      <w:r w:rsidRPr="007C4BFB">
        <w:rPr>
          <w:b/>
        </w:rPr>
        <w:t>Poradnia Psychologiczno – Pedagogiczna w Terespolu</w:t>
      </w:r>
      <w:r w:rsidRPr="007C4BFB">
        <w:t xml:space="preserve"> obejm</w:t>
      </w:r>
      <w:r>
        <w:t>uje</w:t>
      </w:r>
      <w:r w:rsidRPr="007C4BFB">
        <w:t xml:space="preserve"> swoim działaniem 7 gmin: Kodeń, Terespol, Janów Podlaski, Rokitno, Zalesie, Piszczac, Miasto Terespol. W rejonie jej działania znajd</w:t>
      </w:r>
      <w:r>
        <w:t>uje</w:t>
      </w:r>
      <w:r w:rsidRPr="007C4BFB">
        <w:t xml:space="preserve"> się: 6 przedszkoli, 19 szkół podstawowych, </w:t>
      </w:r>
      <w:r>
        <w:br/>
      </w:r>
      <w:r w:rsidRPr="007C4BFB">
        <w:t xml:space="preserve">10 gimnazjów, 2 zespoły szkół </w:t>
      </w:r>
      <w:proofErr w:type="spellStart"/>
      <w:r w:rsidRPr="007C4BFB">
        <w:t>ponadgimnazjalnych</w:t>
      </w:r>
      <w:proofErr w:type="spellEnd"/>
      <w:r w:rsidRPr="007C4BFB">
        <w:t xml:space="preserve">, 1 liceum ogólnokształcące oraz specjalny ośrodek szkolno – wychowawczy. Swoją opieką </w:t>
      </w:r>
      <w:r>
        <w:t xml:space="preserve">w roku szkolnym 2009/2010 </w:t>
      </w:r>
      <w:r w:rsidRPr="007C4BFB">
        <w:t xml:space="preserve">obejmowała </w:t>
      </w:r>
      <w:r>
        <w:t xml:space="preserve">- </w:t>
      </w:r>
      <w:r w:rsidRPr="00E15483">
        <w:rPr>
          <w:b/>
        </w:rPr>
        <w:t>7 822 dzieci</w:t>
      </w:r>
      <w:r w:rsidRPr="007C4BFB">
        <w:t>. Zatrudniała 7,5 etatu pracowników pedagogicznych,</w:t>
      </w:r>
      <w:r w:rsidRPr="007C4BFB">
        <w:br/>
        <w:t xml:space="preserve">oraz 2,58 etatu pracowników administracji i obsługi. </w:t>
      </w:r>
    </w:p>
    <w:p w:rsidR="007C4BFB" w:rsidRPr="007C4BFB" w:rsidRDefault="007C4BFB" w:rsidP="007C4BFB">
      <w:pPr>
        <w:pStyle w:val="Tekstpodstawowywcity21"/>
        <w:spacing w:after="0" w:line="360" w:lineRule="auto"/>
        <w:ind w:left="0" w:firstLine="709"/>
        <w:jc w:val="both"/>
      </w:pPr>
      <w:r>
        <w:t xml:space="preserve">c) </w:t>
      </w:r>
      <w:r w:rsidRPr="007C4BFB">
        <w:rPr>
          <w:b/>
        </w:rPr>
        <w:t>Poradnia Psychologiczno – Pedagogiczna w Międzyrzecu Podlaskim</w:t>
      </w:r>
      <w:r w:rsidRPr="007C4BFB">
        <w:t xml:space="preserve"> obejmowała swoim działaniem 3 gminy: Drelów, Międzyrzec Podlaski, Miasto Międzyrzec Podlaski. W rejonie jej działania znajdowały się: 4 przedszkola, 19 szkół podstawowych, </w:t>
      </w:r>
      <w:r>
        <w:br/>
      </w:r>
      <w:r w:rsidRPr="007C4BFB">
        <w:t xml:space="preserve">8 gimnazjów, 2 zespoły szkół </w:t>
      </w:r>
      <w:proofErr w:type="spellStart"/>
      <w:r w:rsidRPr="007C4BFB">
        <w:t>ponadgimnazjalnych</w:t>
      </w:r>
      <w:proofErr w:type="spellEnd"/>
      <w:r w:rsidRPr="007C4BFB">
        <w:t xml:space="preserve">, 1 liceum ogólnokształcące oraz specjalny ośrodek szkolno – wychowawczy. Swoją opieką obejmowała </w:t>
      </w:r>
      <w:r>
        <w:t xml:space="preserve">w roku szkolnym 2009/2010- </w:t>
      </w:r>
      <w:r>
        <w:br/>
      </w:r>
      <w:r w:rsidRPr="00E15483">
        <w:rPr>
          <w:b/>
        </w:rPr>
        <w:t>8 735 dzieci.</w:t>
      </w:r>
      <w:r w:rsidRPr="007C4BFB">
        <w:t xml:space="preserve"> Zatrudniała 9 etatów pracowników pedagogicznych oraz</w:t>
      </w:r>
      <w:r w:rsidRPr="007C4BFB">
        <w:br/>
        <w:t xml:space="preserve">2 etaty pracowników administracji i obsługi. </w:t>
      </w:r>
    </w:p>
    <w:p w:rsidR="007C4BFB" w:rsidRDefault="007C4BFB" w:rsidP="007C4BFB">
      <w:pPr>
        <w:pStyle w:val="Tekstpodstawowywcity21"/>
        <w:spacing w:after="0" w:line="360" w:lineRule="auto"/>
        <w:ind w:left="0" w:firstLine="709"/>
        <w:jc w:val="both"/>
      </w:pPr>
      <w:r>
        <w:t xml:space="preserve">d) </w:t>
      </w:r>
      <w:r w:rsidRPr="007C4BFB">
        <w:rPr>
          <w:b/>
        </w:rPr>
        <w:t>Filia Poradni Psychologiczno – Pedagogicznej w Międzyrzecu Podlaskim</w:t>
      </w:r>
      <w:r w:rsidRPr="007C4BFB">
        <w:t xml:space="preserve"> obejmowała swoim działaniem 3 gminy: Leśna Podlaska, Konstantynów, Biała Podlaska. </w:t>
      </w:r>
      <w:r>
        <w:br/>
      </w:r>
      <w:r w:rsidRPr="007C4BFB">
        <w:t xml:space="preserve">W rejonie jej działania znajdowały się: 2 przedszkola, 14 szkół podstawowych, 3 gimnazja, </w:t>
      </w:r>
      <w:r>
        <w:br/>
      </w:r>
      <w:r w:rsidRPr="007C4BFB">
        <w:t xml:space="preserve">1 zespół szkół </w:t>
      </w:r>
      <w:proofErr w:type="spellStart"/>
      <w:r w:rsidRPr="007C4BFB">
        <w:t>pona</w:t>
      </w:r>
      <w:r>
        <w:t>dgimnazjalnych</w:t>
      </w:r>
      <w:proofErr w:type="spellEnd"/>
      <w:r>
        <w:t xml:space="preserve"> oraz dom dziecka </w:t>
      </w:r>
      <w:r w:rsidRPr="007C4BFB">
        <w:t xml:space="preserve">i dom pomocy społecznej. Swoją opieką obejmowała </w:t>
      </w:r>
      <w:r>
        <w:t xml:space="preserve">w roku szkolnym 2009/2010 - </w:t>
      </w:r>
      <w:r w:rsidRPr="00E15483">
        <w:rPr>
          <w:b/>
        </w:rPr>
        <w:t>4 465 dzieci</w:t>
      </w:r>
      <w:r w:rsidRPr="007C4BFB">
        <w:t xml:space="preserve">. Zatrudniała 4 etaty pracowników pedagogicznych oraz 1 etat pracowników administracji i obsługi. </w:t>
      </w:r>
    </w:p>
    <w:p w:rsidR="007C4BFB" w:rsidRDefault="007C4BFB" w:rsidP="007C4BFB">
      <w:pPr>
        <w:pStyle w:val="Tekstpodstawowywcity21"/>
        <w:spacing w:after="0" w:line="360" w:lineRule="auto"/>
        <w:ind w:left="0" w:firstLine="709"/>
        <w:jc w:val="both"/>
      </w:pPr>
      <w:r w:rsidRPr="007C4BFB">
        <w:t>Analizując powyższe dane należy stwierdzić, że w roku szkolnym 2009/2010</w:t>
      </w:r>
      <w:r w:rsidRPr="007C4BFB">
        <w:br/>
        <w:t>w poradniach powiatu zatrudnionych było 25 pracowników pedagogicznych, tj. 9,5 etatu psychologa, 10,5 pedagogów oraz 5 logopedów.</w:t>
      </w:r>
    </w:p>
    <w:p w:rsidR="00E15483" w:rsidRPr="00E15483" w:rsidRDefault="00E15483" w:rsidP="00E15483">
      <w:pPr>
        <w:pStyle w:val="Tekstpodstawowywcity21"/>
        <w:spacing w:after="0" w:line="360" w:lineRule="auto"/>
        <w:ind w:left="0" w:firstLine="709"/>
        <w:jc w:val="both"/>
      </w:pPr>
      <w:r w:rsidRPr="00E15483">
        <w:lastRenderedPageBreak/>
        <w:t xml:space="preserve">Powiatowe poradnie działające w Terespolu, Wisznicach i Międzyrzecu Podlaskim wraz z filią w Białej Podlaskiej świadczyły usługi dla 128 szkół i placówek oświatowych, </w:t>
      </w:r>
      <w:r>
        <w:br/>
      </w:r>
      <w:r w:rsidRPr="00E15483">
        <w:t xml:space="preserve">tj. 16 przedszkoli, 73 szkół podstawowych, 27 gimnazjów, 5 zespołów szkół </w:t>
      </w:r>
      <w:proofErr w:type="spellStart"/>
      <w:r w:rsidRPr="00E15483">
        <w:t>ponadgimnazjalnych</w:t>
      </w:r>
      <w:proofErr w:type="spellEnd"/>
      <w:r w:rsidRPr="00E15483">
        <w:t xml:space="preserve">, 3 liceów ogólnokształcących oraz 4 placówkach oświatowych, </w:t>
      </w:r>
      <w:r>
        <w:br/>
      </w:r>
      <w:r w:rsidRPr="00E15483">
        <w:t>(tj. 2 ośrodkom szkolno – wychowawczych, domu dziecka i domu pomocy społecznej). Swoją opieką objęły 24 953 dzieci i młodzieży szkolnej.</w:t>
      </w:r>
    </w:p>
    <w:p w:rsidR="005508E2" w:rsidRDefault="005508E2" w:rsidP="005508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F0593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stniejący od wielu lat deficyt kadr i środków w psychiatrycznej opiece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3F059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wielu lat zaniedbań i marginalizowania tej dziedziny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Diagnoza dotycząca kadrowej obsady poradni psychologiczno-pedagogicznych powiatu bialskiego wykazuje, że </w:t>
      </w:r>
      <w:r w:rsidRPr="005508E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4BFB" w:rsidRPr="005508E2">
        <w:rPr>
          <w:rFonts w:ascii="Times New Roman" w:hAnsi="Times New Roman" w:cs="Times New Roman"/>
          <w:sz w:val="24"/>
          <w:szCs w:val="24"/>
        </w:rPr>
        <w:t xml:space="preserve">adra jest niewystarczająca, a dotychczasowy stan zabezpiecza </w:t>
      </w:r>
      <w:r w:rsidR="00095E2B" w:rsidRPr="005508E2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7C4BFB" w:rsidRPr="005508E2">
        <w:rPr>
          <w:rFonts w:ascii="Times New Roman" w:hAnsi="Times New Roman" w:cs="Times New Roman"/>
          <w:sz w:val="24"/>
          <w:szCs w:val="24"/>
        </w:rPr>
        <w:t>diagnozę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759" w:rsidRPr="003F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4BFB" w:rsidRPr="005508E2" w:rsidRDefault="005508E2" w:rsidP="005508E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 xml:space="preserve">Potrzeby poradni psychologiczno-pedagogicznych powiatu bialskiego to: </w:t>
      </w:r>
      <w:r w:rsidRPr="005508E2">
        <w:rPr>
          <w:rFonts w:ascii="Times New Roman" w:hAnsi="Times New Roman" w:cs="Times New Roman"/>
          <w:sz w:val="24"/>
          <w:szCs w:val="24"/>
        </w:rPr>
        <w:br/>
        <w:t>- zwi</w:t>
      </w:r>
      <w:r>
        <w:rPr>
          <w:rFonts w:ascii="Times New Roman" w:hAnsi="Times New Roman" w:cs="Times New Roman"/>
          <w:sz w:val="24"/>
          <w:szCs w:val="24"/>
        </w:rPr>
        <w:t>ększenie etatów w każdej z nich,</w:t>
      </w:r>
      <w:r w:rsidRPr="005508E2">
        <w:rPr>
          <w:rFonts w:ascii="Times New Roman" w:hAnsi="Times New Roman" w:cs="Times New Roman"/>
          <w:sz w:val="24"/>
          <w:szCs w:val="24"/>
        </w:rPr>
        <w:br/>
        <w:t>- zabezpieczenie środków na utworzenie i wyposażenie pracowni wczesnego wspomagania dla dzieci od 0-6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E2">
        <w:rPr>
          <w:rFonts w:ascii="Times New Roman" w:hAnsi="Times New Roman" w:cs="Times New Roman"/>
          <w:sz w:val="24"/>
          <w:szCs w:val="24"/>
        </w:rPr>
        <w:t xml:space="preserve"> </w:t>
      </w:r>
      <w:r w:rsidRPr="005508E2">
        <w:rPr>
          <w:rFonts w:ascii="Times New Roman" w:hAnsi="Times New Roman" w:cs="Times New Roman"/>
          <w:sz w:val="24"/>
          <w:szCs w:val="24"/>
        </w:rPr>
        <w:br/>
        <w:t>- zabezpieczenie środków na zatrudnienie lekarza ze specjalnością psychiatra dziecięcy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E2">
        <w:rPr>
          <w:rFonts w:ascii="Times New Roman" w:hAnsi="Times New Roman" w:cs="Times New Roman"/>
          <w:sz w:val="24"/>
          <w:szCs w:val="24"/>
        </w:rPr>
        <w:br/>
        <w:t xml:space="preserve">- zabezpieczenie środków na zatrudnienie rehabilitantów. </w:t>
      </w:r>
      <w:r w:rsidRPr="005508E2">
        <w:rPr>
          <w:rFonts w:ascii="Times New Roman" w:hAnsi="Times New Roman" w:cs="Times New Roman"/>
          <w:sz w:val="24"/>
          <w:szCs w:val="24"/>
        </w:rPr>
        <w:br/>
        <w:t> </w:t>
      </w:r>
    </w:p>
    <w:p w:rsidR="00DC4248" w:rsidRDefault="00DC4248" w:rsidP="00DC424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Działalno</w:t>
      </w: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Powiatowego Centrum Pomocy Rodzinie w Białej Podlaskiej:</w:t>
      </w:r>
    </w:p>
    <w:p w:rsidR="00DC4248" w:rsidRDefault="00DC4248" w:rsidP="00DC424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48" w:rsidRDefault="00DC4248" w:rsidP="00DC424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pomocy dla osób z zaburzeniami psychicznymi, które są dostępne na terenie powiatu bialskiego:</w:t>
      </w:r>
    </w:p>
    <w:p w:rsidR="00DC4248" w:rsidRDefault="00DC4248" w:rsidP="00DC42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Interwencji Kryzysowej</w:t>
      </w:r>
      <w:r>
        <w:rPr>
          <w:rFonts w:ascii="Times New Roman" w:hAnsi="Times New Roman" w:cs="Times New Roman"/>
          <w:sz w:val="24"/>
          <w:szCs w:val="24"/>
        </w:rPr>
        <w:t xml:space="preserve"> - PCPR Biała Podlaska, w 2010 roku skorzystało </w:t>
      </w:r>
      <w:r>
        <w:rPr>
          <w:rFonts w:ascii="Times New Roman" w:hAnsi="Times New Roman" w:cs="Times New Roman"/>
          <w:sz w:val="24"/>
          <w:szCs w:val="24"/>
        </w:rPr>
        <w:br/>
        <w:t>z pomocy 74 osoby, w tym 25 osób z zaburzeniami psychicznymi.</w:t>
      </w:r>
    </w:p>
    <w:p w:rsid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Ośrodki szkolno – wychowawcze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Zalutyń</w:t>
      </w:r>
      <w:proofErr w:type="spellEnd"/>
      <w:r>
        <w:rPr>
          <w:rFonts w:ascii="Times New Roman" w:hAnsi="Times New Roman" w:cs="Times New Roman"/>
          <w:sz w:val="24"/>
          <w:szCs w:val="24"/>
        </w:rPr>
        <w:t>, Międzyrzec Podlaski.</w:t>
      </w:r>
    </w:p>
    <w:p w:rsid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Domy Pomocy Społecznej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4248" w:rsidRDefault="00DC4248" w:rsidP="00E8418C">
      <w:pPr>
        <w:pStyle w:val="Akapitzlist"/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Konstantynów – </w:t>
      </w:r>
      <w:r>
        <w:rPr>
          <w:rFonts w:ascii="Times New Roman" w:hAnsi="Times New Roman" w:cs="Times New Roman"/>
        </w:rPr>
        <w:t>108 miejsc dla osób przewlekle psychicznie chorych</w:t>
      </w:r>
    </w:p>
    <w:p w:rsidR="00DC4248" w:rsidRDefault="00DC4248" w:rsidP="00E8418C">
      <w:pPr>
        <w:pStyle w:val="Akapitzlist"/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Kostomłoty – </w:t>
      </w:r>
      <w:r>
        <w:rPr>
          <w:rFonts w:ascii="Times New Roman" w:hAnsi="Times New Roman" w:cs="Times New Roman"/>
        </w:rPr>
        <w:t>40 miejsc dla osób przewlekle psychicznie chorych</w:t>
      </w:r>
    </w:p>
    <w:p w:rsidR="00DC4248" w:rsidRPr="00DC4248" w:rsidRDefault="00DC4248" w:rsidP="00E8418C">
      <w:pPr>
        <w:pStyle w:val="Akapitzlist"/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Kozula – </w:t>
      </w:r>
      <w:r>
        <w:rPr>
          <w:rFonts w:ascii="Times New Roman" w:hAnsi="Times New Roman" w:cs="Times New Roman"/>
        </w:rPr>
        <w:t>220 miejsc, w tym dla osób w podeszłym wieku 110, przewlekle somatycznie chorych 86 oraz 24 miejsca dla osób z niepełnosprawnością intelektualną.</w:t>
      </w:r>
    </w:p>
    <w:p w:rsid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Warsztaty Terapii Zajęciowej:</w:t>
      </w:r>
    </w:p>
    <w:p w:rsidR="00DC4248" w:rsidRDefault="00DC4248" w:rsidP="00E8418C">
      <w:pPr>
        <w:pStyle w:val="Akapitzlist"/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Wisznice (30 uczestników)</w:t>
      </w:r>
    </w:p>
    <w:p w:rsidR="00DC4248" w:rsidRDefault="00DC4248" w:rsidP="00E8418C">
      <w:pPr>
        <w:pStyle w:val="Akapitzlist"/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Kodeń (27 uczestników)</w:t>
      </w:r>
    </w:p>
    <w:p w:rsidR="00DC4248" w:rsidRDefault="00DC4248" w:rsidP="00E8418C">
      <w:pPr>
        <w:pStyle w:val="Akapitzlist"/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Podlaski (27 uczestników).</w:t>
      </w:r>
    </w:p>
    <w:p w:rsidR="00DC4248" w:rsidRDefault="00DC4248" w:rsidP="00DC424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48" w:rsidRPr="00DC4248" w:rsidRDefault="00DC4248" w:rsidP="00DC42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Mieszkańcy powiatu bialskiego od 2007 r. mogą korzystać z prowadzonych przez Ośrodek „</w:t>
      </w:r>
      <w:proofErr w:type="spellStart"/>
      <w:r w:rsidRPr="00DC4248">
        <w:rPr>
          <w:rFonts w:ascii="Times New Roman" w:hAnsi="Times New Roman" w:cs="Times New Roman"/>
          <w:sz w:val="24"/>
          <w:szCs w:val="24"/>
        </w:rPr>
        <w:t>Misericordia</w:t>
      </w:r>
      <w:proofErr w:type="spellEnd"/>
      <w:r w:rsidRPr="00DC4248">
        <w:rPr>
          <w:rFonts w:ascii="Times New Roman" w:hAnsi="Times New Roman" w:cs="Times New Roman"/>
          <w:sz w:val="24"/>
          <w:szCs w:val="24"/>
        </w:rPr>
        <w:t xml:space="preserve">” Caritas w Białej Podlaskiej  warsztatów terapii zajęciowej </w:t>
      </w:r>
      <w:r w:rsidRPr="00DC4248">
        <w:rPr>
          <w:rFonts w:ascii="Times New Roman" w:hAnsi="Times New Roman" w:cs="Times New Roman"/>
          <w:sz w:val="24"/>
          <w:szCs w:val="24"/>
        </w:rPr>
        <w:br/>
        <w:t xml:space="preserve">(z tej formy pomocy korzysta 30 osób niepełnosprawnych, w tym 15 osób z powiatu bialskiego), ponadto ze Środowiskowego Domu Samopomocy dla osób z zaburzeniami psychicznymi, który obejmuje stałą, dzienną opieką 45 osób niepełnosprawnych, w tym </w:t>
      </w:r>
      <w:r w:rsidRPr="00DC4248">
        <w:rPr>
          <w:rFonts w:ascii="Times New Roman" w:hAnsi="Times New Roman" w:cs="Times New Roman"/>
          <w:sz w:val="24"/>
          <w:szCs w:val="24"/>
        </w:rPr>
        <w:br/>
        <w:t xml:space="preserve">z powiatu bialskiego 18 osób. </w:t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 xml:space="preserve">Środowiskowy Dom Samopomocy </w:t>
      </w:r>
      <w:r w:rsidRPr="00DC4248">
        <w:rPr>
          <w:rFonts w:ascii="Times New Roman" w:hAnsi="Times New Roman" w:cs="Times New Roman"/>
          <w:sz w:val="24"/>
          <w:szCs w:val="24"/>
        </w:rPr>
        <w:t>przeznaczony</w:t>
      </w:r>
      <w:r w:rsidRPr="00DC4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248">
        <w:rPr>
          <w:rFonts w:ascii="Times New Roman" w:hAnsi="Times New Roman" w:cs="Times New Roman"/>
          <w:sz w:val="24"/>
          <w:szCs w:val="24"/>
        </w:rPr>
        <w:t>dla osób z zaburzeniami psychicznymi w Kodniu dla 15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Powiatowy Ośrodek Wsparcia dla Osób z Zaburzeniami Psychicznymi</w:t>
      </w:r>
      <w:r w:rsidRPr="00DC4248">
        <w:rPr>
          <w:rFonts w:ascii="Times New Roman" w:hAnsi="Times New Roman" w:cs="Times New Roman"/>
          <w:sz w:val="24"/>
          <w:szCs w:val="24"/>
        </w:rPr>
        <w:t xml:space="preserve"> (Międzyrzec Podlaski do 20 osób).</w:t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Punkt konsultacyjny</w:t>
      </w:r>
      <w:r w:rsidRPr="00DC4248">
        <w:rPr>
          <w:rFonts w:ascii="Times New Roman" w:hAnsi="Times New Roman" w:cs="Times New Roman"/>
          <w:sz w:val="24"/>
          <w:szCs w:val="24"/>
        </w:rPr>
        <w:t xml:space="preserve"> dla osób niepełnosprawnych i rodzin z osobą niepełnosprawną (Janów Podlaski).</w:t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Ośrodek Wczesnej Interwencji Kryzysowej</w:t>
      </w:r>
      <w:r w:rsidRPr="00DC4248">
        <w:rPr>
          <w:rFonts w:ascii="Times New Roman" w:hAnsi="Times New Roman" w:cs="Times New Roman"/>
          <w:sz w:val="24"/>
          <w:szCs w:val="24"/>
        </w:rPr>
        <w:t xml:space="preserve"> dla rodzin w których występuje upośledzenie umysłowe (Polskie Stowarzyszenie na Rzecz Osób </w:t>
      </w:r>
      <w:r w:rsidRPr="00DC4248">
        <w:rPr>
          <w:rFonts w:ascii="Times New Roman" w:hAnsi="Times New Roman" w:cs="Times New Roman"/>
          <w:sz w:val="24"/>
          <w:szCs w:val="24"/>
        </w:rPr>
        <w:br/>
        <w:t xml:space="preserve">z Upośledzeniem Umysłowym, KOŁO w Białej Podlaskiej. W roku 2010 </w:t>
      </w:r>
      <w:r w:rsidRPr="00DC4248">
        <w:rPr>
          <w:rFonts w:ascii="Times New Roman" w:hAnsi="Times New Roman" w:cs="Times New Roman"/>
          <w:sz w:val="24"/>
          <w:szCs w:val="24"/>
        </w:rPr>
        <w:br/>
        <w:t>z pomocy skorzystało 37 osób z  powiatu bialskiego.</w:t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DC4248">
        <w:rPr>
          <w:rFonts w:ascii="Times New Roman" w:hAnsi="Times New Roman" w:cs="Times New Roman"/>
          <w:b/>
          <w:sz w:val="24"/>
          <w:szCs w:val="24"/>
        </w:rPr>
        <w:t>wietlic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C4248">
        <w:rPr>
          <w:rFonts w:ascii="Times New Roman" w:hAnsi="Times New Roman" w:cs="Times New Roman"/>
          <w:b/>
          <w:sz w:val="24"/>
          <w:szCs w:val="24"/>
        </w:rPr>
        <w:t xml:space="preserve"> socjoterapeutyczn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C4248">
        <w:rPr>
          <w:rFonts w:ascii="Times New Roman" w:hAnsi="Times New Roman" w:cs="Times New Roman"/>
          <w:b/>
          <w:sz w:val="24"/>
          <w:szCs w:val="24"/>
        </w:rPr>
        <w:t>/środowiskow</w:t>
      </w:r>
      <w:r>
        <w:rPr>
          <w:rFonts w:ascii="Times New Roman" w:hAnsi="Times New Roman" w:cs="Times New Roman"/>
          <w:b/>
          <w:sz w:val="24"/>
          <w:szCs w:val="24"/>
        </w:rPr>
        <w:t>e:</w:t>
      </w:r>
    </w:p>
    <w:p w:rsid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Międzyrzec Podlaski – świetlica socjoterapeutyczna</w:t>
      </w:r>
    </w:p>
    <w:p w:rsid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 xml:space="preserve">Drelów – w Gminnym Ośrodku Kultury – świetlica środowiskowa </w:t>
      </w:r>
      <w:r>
        <w:rPr>
          <w:rFonts w:ascii="Times New Roman" w:hAnsi="Times New Roman" w:cs="Times New Roman"/>
          <w:sz w:val="24"/>
          <w:szCs w:val="24"/>
        </w:rPr>
        <w:br/>
      </w:r>
      <w:r w:rsidRPr="00DC4248">
        <w:rPr>
          <w:rFonts w:ascii="Times New Roman" w:hAnsi="Times New Roman" w:cs="Times New Roman"/>
          <w:sz w:val="24"/>
          <w:szCs w:val="24"/>
        </w:rPr>
        <w:t>w ramach PCK</w:t>
      </w:r>
    </w:p>
    <w:p w:rsid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Kodeń – w Zabłociu Klub Środowiskowy</w:t>
      </w:r>
    </w:p>
    <w:p w:rsid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Sławatycze – świetlica socjoterapeutyczna</w:t>
      </w:r>
    </w:p>
    <w:p w:rsid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Tuczna - świetlica socjoterapeutyczna oraz środowiskowa</w:t>
      </w:r>
    </w:p>
    <w:p w:rsidR="00DC4248" w:rsidRPr="00DC4248" w:rsidRDefault="00DC4248" w:rsidP="00E841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sz w:val="24"/>
          <w:szCs w:val="24"/>
        </w:rPr>
        <w:t>Wisznice – w Horodyszczu świetlica w ramach PCK</w:t>
      </w:r>
    </w:p>
    <w:p w:rsidR="00DC4248" w:rsidRDefault="00DC4248" w:rsidP="00DC4248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4248" w:rsidRPr="00DC4248" w:rsidRDefault="00DC4248" w:rsidP="00DC4248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Grupy AA</w:t>
      </w:r>
      <w:r w:rsidRPr="00DC4248">
        <w:rPr>
          <w:rFonts w:ascii="Times New Roman" w:hAnsi="Times New Roman" w:cs="Times New Roman"/>
          <w:sz w:val="24"/>
          <w:szCs w:val="24"/>
        </w:rPr>
        <w:t xml:space="preserve"> (razem 11 grup):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 - 4 grupy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Łomazy -1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Międzyrzec- 1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Terespol-2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Leśna Podlaska-1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Rossosz- 1</w:t>
      </w:r>
    </w:p>
    <w:p w:rsidR="00DC4248" w:rsidRPr="00DC4248" w:rsidRDefault="00DC4248" w:rsidP="00E841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eastAsia="Times New Roman" w:hAnsi="Times New Roman" w:cs="Times New Roman"/>
          <w:sz w:val="24"/>
          <w:szCs w:val="24"/>
          <w:lang w:eastAsia="pl-PL"/>
        </w:rPr>
        <w:t>Piszczac-1</w:t>
      </w:r>
    </w:p>
    <w:p w:rsidR="00DC4248" w:rsidRPr="00DC4248" w:rsidRDefault="00DC4248" w:rsidP="00DC4248">
      <w:pPr>
        <w:pStyle w:val="Akapitzlist"/>
        <w:suppressAutoHyphens/>
        <w:spacing w:after="0" w:line="36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Ośrodek Szkoleniowo-Terapeutyczny</w:t>
      </w:r>
      <w:r w:rsidRPr="00DC42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4248">
        <w:rPr>
          <w:rFonts w:ascii="Times New Roman" w:hAnsi="Times New Roman" w:cs="Times New Roman"/>
          <w:sz w:val="24"/>
          <w:szCs w:val="24"/>
        </w:rPr>
        <w:t>Dołha</w:t>
      </w:r>
      <w:proofErr w:type="spellEnd"/>
      <w:r w:rsidRPr="00DC4248">
        <w:rPr>
          <w:rFonts w:ascii="Times New Roman" w:hAnsi="Times New Roman" w:cs="Times New Roman"/>
          <w:sz w:val="24"/>
          <w:szCs w:val="24"/>
        </w:rPr>
        <w:t>, w 2010r. pomocą objęto 28 osób).</w:t>
      </w:r>
      <w:r w:rsidRPr="00DC4248">
        <w:rPr>
          <w:rFonts w:ascii="Times New Roman" w:hAnsi="Times New Roman" w:cs="Times New Roman"/>
          <w:sz w:val="24"/>
          <w:szCs w:val="24"/>
        </w:rPr>
        <w:br/>
      </w: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19 Gminnych Komisja</w:t>
      </w:r>
      <w:r w:rsidRPr="00DC4248">
        <w:rPr>
          <w:rFonts w:ascii="Times New Roman" w:hAnsi="Times New Roman" w:cs="Times New Roman"/>
          <w:sz w:val="24"/>
          <w:szCs w:val="24"/>
        </w:rPr>
        <w:t xml:space="preserve"> ds. Rozwiązywania Problemów Alkoholowych, które podejmują działania profilaktyczne i motywujące do zapobiegania i leczenia osób od alkoholu, narkomanii, itp. </w:t>
      </w:r>
    </w:p>
    <w:p w:rsidR="00DC4248" w:rsidRPr="00DC4248" w:rsidRDefault="00DC4248" w:rsidP="00DC424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48" w:rsidRPr="00DC4248" w:rsidRDefault="00DC4248" w:rsidP="00E8418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Zespoły motywacyjne</w:t>
      </w:r>
      <w:r w:rsidRPr="00DC4248">
        <w:rPr>
          <w:rFonts w:ascii="Times New Roman" w:hAnsi="Times New Roman" w:cs="Times New Roman"/>
          <w:sz w:val="24"/>
          <w:szCs w:val="24"/>
        </w:rPr>
        <w:t xml:space="preserve"> na leczenie osób uzależnionych od substancji odurzających/ alkoholu tj. Komisje ds. Rozwiązywania Problemów Alkoholowych).</w:t>
      </w:r>
    </w:p>
    <w:p w:rsidR="0033231D" w:rsidRPr="00DC4248" w:rsidRDefault="0033231D" w:rsidP="00DC424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B1" w:rsidRPr="00C126B1" w:rsidRDefault="00C126B1" w:rsidP="00C126B1">
      <w:pPr>
        <w:pStyle w:val="Akapitzlist"/>
        <w:suppressAutoHyphens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6B1">
        <w:rPr>
          <w:rFonts w:ascii="Times New Roman" w:hAnsi="Times New Roman" w:cs="Times New Roman"/>
          <w:b/>
          <w:sz w:val="24"/>
          <w:szCs w:val="24"/>
          <w:u w:val="single"/>
        </w:rPr>
        <w:t>5. Działalność organizacji pozarządowych:</w:t>
      </w:r>
    </w:p>
    <w:p w:rsidR="00C126B1" w:rsidRPr="00107D07" w:rsidRDefault="00C126B1" w:rsidP="00107D0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07" w:rsidRDefault="00107D07" w:rsidP="00107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07">
        <w:rPr>
          <w:rFonts w:ascii="Times New Roman" w:hAnsi="Times New Roman" w:cs="Times New Roman"/>
          <w:sz w:val="24"/>
          <w:szCs w:val="24"/>
        </w:rPr>
        <w:t xml:space="preserve">Włączanie obywateli w rozwiązywanie istotnych dla społeczności problemów sprzyja edukacji obywatelskiej i generuje postawy prospołeczne. Organizacje pozarządowe przejmują wiele inicjatyw i wychodzą naprzeciw potrzebom lokalnej społeczności. </w:t>
      </w:r>
      <w:r w:rsidR="00F66A47">
        <w:rPr>
          <w:rFonts w:ascii="Times New Roman" w:hAnsi="Times New Roman" w:cs="Times New Roman"/>
          <w:sz w:val="24"/>
          <w:szCs w:val="24"/>
        </w:rPr>
        <w:t>D</w:t>
      </w:r>
      <w:r w:rsidRPr="00107D07">
        <w:rPr>
          <w:rFonts w:ascii="Times New Roman" w:hAnsi="Times New Roman" w:cs="Times New Roman"/>
          <w:sz w:val="24"/>
          <w:szCs w:val="24"/>
        </w:rPr>
        <w:t xml:space="preserve">ocierają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Pr="00107D07">
        <w:rPr>
          <w:rFonts w:ascii="Times New Roman" w:hAnsi="Times New Roman" w:cs="Times New Roman"/>
          <w:sz w:val="24"/>
          <w:szCs w:val="24"/>
        </w:rPr>
        <w:t xml:space="preserve">do potrzebujących i proponują konkretne rozwiązanie problemów. </w:t>
      </w:r>
    </w:p>
    <w:p w:rsidR="00107D07" w:rsidRPr="00107D07" w:rsidRDefault="00107D07" w:rsidP="00083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powiecie bialskim na rzecz osób z zaburzeniami psychicznymi pracują </w:t>
      </w:r>
      <w:r w:rsidR="00BB7A37">
        <w:rPr>
          <w:rFonts w:ascii="Times New Roman" w:hAnsi="Times New Roman" w:cs="Times New Roman"/>
          <w:sz w:val="24"/>
          <w:szCs w:val="24"/>
        </w:rPr>
        <w:br/>
        <w:t>i współpracują z naszymi jednostkami organizacyjnymi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07">
        <w:rPr>
          <w:rFonts w:ascii="Times New Roman" w:hAnsi="Times New Roman" w:cs="Times New Roman"/>
          <w:sz w:val="24"/>
          <w:szCs w:val="24"/>
        </w:rPr>
        <w:t>niżej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7D07">
        <w:rPr>
          <w:rFonts w:ascii="Times New Roman" w:hAnsi="Times New Roman" w:cs="Times New Roman"/>
          <w:sz w:val="24"/>
          <w:szCs w:val="24"/>
        </w:rPr>
        <w:t xml:space="preserve"> 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7D07">
        <w:rPr>
          <w:rFonts w:ascii="Times New Roman" w:hAnsi="Times New Roman" w:cs="Times New Roman"/>
          <w:sz w:val="24"/>
          <w:szCs w:val="24"/>
        </w:rPr>
        <w:t xml:space="preserve"> pozarządow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7D07">
        <w:rPr>
          <w:rFonts w:ascii="Times New Roman" w:hAnsi="Times New Roman" w:cs="Times New Roman"/>
          <w:sz w:val="24"/>
          <w:szCs w:val="24"/>
        </w:rPr>
        <w:t>:</w:t>
      </w:r>
    </w:p>
    <w:p w:rsidR="00124ACE" w:rsidRDefault="00107D07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07">
        <w:rPr>
          <w:rFonts w:ascii="Times New Roman" w:hAnsi="Times New Roman" w:cs="Times New Roman"/>
          <w:sz w:val="24"/>
          <w:szCs w:val="24"/>
        </w:rPr>
        <w:t xml:space="preserve">1. </w:t>
      </w:r>
      <w:r w:rsidR="00587F74" w:rsidRPr="00587F74">
        <w:rPr>
          <w:rFonts w:ascii="Times New Roman" w:hAnsi="Times New Roman" w:cs="Times New Roman"/>
          <w:sz w:val="24"/>
          <w:szCs w:val="24"/>
        </w:rPr>
        <w:t>Caritas Diecezji Siedleckiej-</w:t>
      </w:r>
      <w:r w:rsidR="00124ACE">
        <w:rPr>
          <w:rFonts w:ascii="Times New Roman" w:hAnsi="Times New Roman" w:cs="Times New Roman"/>
          <w:sz w:val="24"/>
          <w:szCs w:val="24"/>
        </w:rPr>
        <w:t>Ośrodek „</w:t>
      </w:r>
      <w:proofErr w:type="spellStart"/>
      <w:r w:rsidR="00587F74">
        <w:rPr>
          <w:rFonts w:ascii="Times New Roman" w:hAnsi="Times New Roman" w:cs="Times New Roman"/>
          <w:sz w:val="24"/>
          <w:szCs w:val="24"/>
        </w:rPr>
        <w:t>Miserico</w:t>
      </w:r>
      <w:r w:rsidR="00124ACE">
        <w:rPr>
          <w:rFonts w:ascii="Times New Roman" w:hAnsi="Times New Roman" w:cs="Times New Roman"/>
          <w:sz w:val="24"/>
          <w:szCs w:val="24"/>
        </w:rPr>
        <w:t>rdia</w:t>
      </w:r>
      <w:proofErr w:type="spellEnd"/>
      <w:r w:rsidR="00124ACE">
        <w:rPr>
          <w:rFonts w:ascii="Times New Roman" w:hAnsi="Times New Roman" w:cs="Times New Roman"/>
          <w:sz w:val="24"/>
          <w:szCs w:val="24"/>
        </w:rPr>
        <w:t>” Caritas w Białej Podlaskiej,</w:t>
      </w:r>
    </w:p>
    <w:p w:rsidR="00107D07" w:rsidRPr="00107D07" w:rsidRDefault="00587F74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7D07" w:rsidRPr="00107D07">
        <w:rPr>
          <w:rFonts w:ascii="Times New Roman" w:hAnsi="Times New Roman" w:cs="Times New Roman"/>
          <w:sz w:val="24"/>
          <w:szCs w:val="24"/>
        </w:rPr>
        <w:t>Katolicki</w:t>
      </w:r>
      <w:r w:rsidR="00107D07">
        <w:rPr>
          <w:rFonts w:ascii="Times New Roman" w:hAnsi="Times New Roman" w:cs="Times New Roman"/>
          <w:sz w:val="24"/>
          <w:szCs w:val="24"/>
        </w:rPr>
        <w:t>e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 </w:t>
      </w:r>
      <w:r w:rsidR="00124ACE" w:rsidRPr="00107D07">
        <w:rPr>
          <w:rFonts w:ascii="Times New Roman" w:hAnsi="Times New Roman" w:cs="Times New Roman"/>
          <w:sz w:val="24"/>
          <w:szCs w:val="24"/>
        </w:rPr>
        <w:t>Stowarzyszenie</w:t>
      </w:r>
      <w:r w:rsidR="005E2B8F">
        <w:rPr>
          <w:rFonts w:ascii="Times New Roman" w:hAnsi="Times New Roman" w:cs="Times New Roman"/>
          <w:sz w:val="24"/>
          <w:szCs w:val="24"/>
        </w:rPr>
        <w:t xml:space="preserve"> „Civitas Christiana”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 w Białej Podlaskiej ,</w:t>
      </w:r>
    </w:p>
    <w:p w:rsidR="00107D07" w:rsidRPr="00107D07" w:rsidRDefault="00587F74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D07" w:rsidRPr="00107D07">
        <w:rPr>
          <w:rFonts w:ascii="Times New Roman" w:hAnsi="Times New Roman" w:cs="Times New Roman"/>
          <w:sz w:val="24"/>
          <w:szCs w:val="24"/>
        </w:rPr>
        <w:t>. Fundacj</w:t>
      </w:r>
      <w:r w:rsidR="00107D07">
        <w:rPr>
          <w:rFonts w:ascii="Times New Roman" w:hAnsi="Times New Roman" w:cs="Times New Roman"/>
          <w:sz w:val="24"/>
          <w:szCs w:val="24"/>
        </w:rPr>
        <w:t>a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 Pomocy Osobom Uzależnionym i Ich Rodzinom w </w:t>
      </w:r>
      <w:proofErr w:type="spellStart"/>
      <w:r w:rsidR="00107D07" w:rsidRPr="00107D07">
        <w:rPr>
          <w:rFonts w:ascii="Times New Roman" w:hAnsi="Times New Roman" w:cs="Times New Roman"/>
          <w:sz w:val="24"/>
          <w:szCs w:val="24"/>
        </w:rPr>
        <w:t>Dołdze</w:t>
      </w:r>
      <w:proofErr w:type="spellEnd"/>
      <w:r w:rsidR="00107D07" w:rsidRPr="00107D07">
        <w:rPr>
          <w:rFonts w:ascii="Times New Roman" w:hAnsi="Times New Roman" w:cs="Times New Roman"/>
          <w:sz w:val="24"/>
          <w:szCs w:val="24"/>
        </w:rPr>
        <w:t>,</w:t>
      </w:r>
    </w:p>
    <w:p w:rsidR="00107D07" w:rsidRDefault="00587F74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D07" w:rsidRPr="00107D07">
        <w:rPr>
          <w:rFonts w:ascii="Times New Roman" w:hAnsi="Times New Roman" w:cs="Times New Roman"/>
          <w:sz w:val="24"/>
          <w:szCs w:val="24"/>
        </w:rPr>
        <w:t>. Polski</w:t>
      </w:r>
      <w:r w:rsidR="00107D07">
        <w:rPr>
          <w:rFonts w:ascii="Times New Roman" w:hAnsi="Times New Roman" w:cs="Times New Roman"/>
          <w:sz w:val="24"/>
          <w:szCs w:val="24"/>
        </w:rPr>
        <w:t>e Stowarzyszenie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 Na Rzecz Osób z Upośledzeniem Umysłowym Koło w</w:t>
      </w:r>
      <w:r w:rsidR="00107D07">
        <w:rPr>
          <w:rFonts w:ascii="Times New Roman" w:hAnsi="Times New Roman" w:cs="Times New Roman"/>
          <w:sz w:val="24"/>
          <w:szCs w:val="24"/>
        </w:rPr>
        <w:t xml:space="preserve"> </w:t>
      </w:r>
      <w:r w:rsidR="00F66A47">
        <w:rPr>
          <w:rFonts w:ascii="Times New Roman" w:hAnsi="Times New Roman" w:cs="Times New Roman"/>
          <w:sz w:val="24"/>
          <w:szCs w:val="24"/>
        </w:rPr>
        <w:t>Białej Podlaskiej,</w:t>
      </w:r>
    </w:p>
    <w:p w:rsidR="00124ACE" w:rsidRDefault="000831D5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4ACE">
        <w:rPr>
          <w:rFonts w:ascii="Times New Roman" w:hAnsi="Times New Roman" w:cs="Times New Roman"/>
          <w:sz w:val="24"/>
          <w:szCs w:val="24"/>
        </w:rPr>
        <w:t>. Stowarzyszenie Pomocy Młodzieży i Dzieciom Autystycznym oraz Młodzieży i Dzieciom o pokrewnyc</w:t>
      </w:r>
      <w:r w:rsidR="00F66A47">
        <w:rPr>
          <w:rFonts w:ascii="Times New Roman" w:hAnsi="Times New Roman" w:cs="Times New Roman"/>
          <w:sz w:val="24"/>
          <w:szCs w:val="24"/>
        </w:rPr>
        <w:t>h zaburzeniach „WSPÓLNY ŚWIAT”,</w:t>
      </w:r>
    </w:p>
    <w:p w:rsidR="00BB7A37" w:rsidRPr="00107D07" w:rsidRDefault="000831D5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A37">
        <w:rPr>
          <w:rFonts w:ascii="Times New Roman" w:hAnsi="Times New Roman" w:cs="Times New Roman"/>
          <w:sz w:val="24"/>
          <w:szCs w:val="24"/>
        </w:rPr>
        <w:t xml:space="preserve">. Stowarzyszenie Pomocy ARKA NOEGO w Białej Podlaskiej, </w:t>
      </w:r>
    </w:p>
    <w:p w:rsidR="00107D07" w:rsidRDefault="000831D5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. </w:t>
      </w:r>
      <w:r w:rsidR="00107D07">
        <w:rPr>
          <w:rFonts w:ascii="Times New Roman" w:hAnsi="Times New Roman" w:cs="Times New Roman"/>
          <w:sz w:val="24"/>
          <w:szCs w:val="24"/>
        </w:rPr>
        <w:t>Stowarzyszenie</w:t>
      </w:r>
      <w:r w:rsidR="00107D07" w:rsidRPr="00107D07">
        <w:rPr>
          <w:rFonts w:ascii="Times New Roman" w:hAnsi="Times New Roman" w:cs="Times New Roman"/>
          <w:sz w:val="24"/>
          <w:szCs w:val="24"/>
        </w:rPr>
        <w:t xml:space="preserve"> Pomocy Rodzinie Profilaktyki i Terapii w Konstantynowie . </w:t>
      </w:r>
    </w:p>
    <w:p w:rsidR="000831D5" w:rsidRDefault="000831D5" w:rsidP="00083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Towarzystwo Rodzin i Przyjaciół Dzieci Uzależnionych „Powrót z U” – Oddział Bialskopodlaski.</w:t>
      </w:r>
    </w:p>
    <w:p w:rsidR="00BB7A37" w:rsidRDefault="00BB7A37" w:rsidP="00107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F9A" w:rsidRPr="00107D07" w:rsidRDefault="00107D07" w:rsidP="00107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07">
        <w:rPr>
          <w:rFonts w:ascii="Times New Roman" w:hAnsi="Times New Roman" w:cs="Times New Roman"/>
          <w:sz w:val="24"/>
          <w:szCs w:val="24"/>
        </w:rPr>
        <w:t>Należy poszukiwać kolejnych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07">
        <w:rPr>
          <w:rFonts w:ascii="Times New Roman" w:hAnsi="Times New Roman" w:cs="Times New Roman"/>
          <w:sz w:val="24"/>
          <w:szCs w:val="24"/>
        </w:rPr>
        <w:t>współpracy i nawiązać kontakt z możliwie jak największą liczbą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07">
        <w:rPr>
          <w:rFonts w:ascii="Times New Roman" w:hAnsi="Times New Roman" w:cs="Times New Roman"/>
          <w:sz w:val="24"/>
          <w:szCs w:val="24"/>
        </w:rPr>
        <w:t>pozarządowych.</w:t>
      </w:r>
    </w:p>
    <w:p w:rsidR="00DF2CB3" w:rsidRPr="00107D07" w:rsidRDefault="00DF2CB3" w:rsidP="00107D0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:rsidR="00CB1596" w:rsidRDefault="00645938" w:rsidP="00576C9A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Podsumowanie:</w:t>
      </w:r>
    </w:p>
    <w:p w:rsidR="00CB1596" w:rsidRPr="005E2B8F" w:rsidRDefault="00645938" w:rsidP="00576C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B8F">
        <w:rPr>
          <w:rFonts w:ascii="Times New Roman" w:hAnsi="Times New Roman" w:cs="Times New Roman"/>
          <w:sz w:val="24"/>
          <w:szCs w:val="24"/>
        </w:rPr>
        <w:t xml:space="preserve">Zalecane </w:t>
      </w:r>
      <w:r w:rsidR="00BA06A1" w:rsidRPr="005E2B8F"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5E2B8F">
        <w:rPr>
          <w:rFonts w:ascii="Times New Roman" w:hAnsi="Times New Roman" w:cs="Times New Roman"/>
          <w:sz w:val="24"/>
          <w:szCs w:val="24"/>
        </w:rPr>
        <w:t xml:space="preserve">wskaźniki dostępności w psychiatrycznej opiece zdrowotnej </w:t>
      </w:r>
      <w:r w:rsidR="00BA06A1" w:rsidRPr="005E2B8F">
        <w:rPr>
          <w:rFonts w:ascii="Times New Roman" w:hAnsi="Times New Roman" w:cs="Times New Roman"/>
          <w:sz w:val="24"/>
          <w:szCs w:val="24"/>
        </w:rPr>
        <w:br/>
      </w:r>
      <w:r w:rsidRPr="005E2B8F">
        <w:rPr>
          <w:rFonts w:ascii="Times New Roman" w:hAnsi="Times New Roman" w:cs="Times New Roman"/>
          <w:sz w:val="24"/>
          <w:szCs w:val="24"/>
        </w:rPr>
        <w:t>w powiecie bialskim (113 tys. mieszkańców</w:t>
      </w:r>
      <w:r w:rsidR="005E2B8F">
        <w:rPr>
          <w:rFonts w:ascii="Times New Roman" w:hAnsi="Times New Roman" w:cs="Times New Roman"/>
          <w:sz w:val="24"/>
          <w:szCs w:val="24"/>
        </w:rPr>
        <w:t>-dane GUS 2010 r.</w:t>
      </w:r>
      <w:r w:rsidRPr="005E2B8F">
        <w:rPr>
          <w:rFonts w:ascii="Times New Roman" w:hAnsi="Times New Roman" w:cs="Times New Roman"/>
          <w:sz w:val="24"/>
          <w:szCs w:val="24"/>
        </w:rPr>
        <w:t>).</w:t>
      </w:r>
    </w:p>
    <w:p w:rsidR="00645938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38">
        <w:rPr>
          <w:rFonts w:ascii="Times New Roman" w:hAnsi="Times New Roman" w:cs="Times New Roman"/>
          <w:b/>
          <w:sz w:val="24"/>
          <w:szCs w:val="24"/>
        </w:rPr>
        <w:t xml:space="preserve">Centrum Zdrowia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5938">
        <w:rPr>
          <w:rFonts w:ascii="Times New Roman" w:hAnsi="Times New Roman" w:cs="Times New Roman"/>
          <w:b/>
          <w:sz w:val="24"/>
          <w:szCs w:val="24"/>
        </w:rPr>
        <w:t xml:space="preserve">sychicznego dla dorosłych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2B8F">
        <w:rPr>
          <w:rFonts w:ascii="Times New Roman" w:hAnsi="Times New Roman" w:cs="Times New Roman"/>
          <w:sz w:val="24"/>
          <w:szCs w:val="24"/>
        </w:rPr>
        <w:t>1 CZP na 50-200 tys. mieszkańców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 w powiecie brak</w:t>
      </w:r>
      <w:r w:rsidR="005E2B8F">
        <w:rPr>
          <w:rFonts w:ascii="Times New Roman" w:hAnsi="Times New Roman" w:cs="Times New Roman"/>
          <w:b/>
          <w:sz w:val="24"/>
          <w:szCs w:val="24"/>
        </w:rPr>
        <w:t>.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38">
        <w:rPr>
          <w:rFonts w:ascii="Times New Roman" w:hAnsi="Times New Roman" w:cs="Times New Roman"/>
          <w:b/>
          <w:sz w:val="24"/>
          <w:szCs w:val="24"/>
        </w:rPr>
        <w:t xml:space="preserve">Centrum 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Zdrowia Psychicznego dla dzieci i młodzieży- </w:t>
      </w:r>
      <w:r w:rsidRPr="005E2B8F">
        <w:rPr>
          <w:rFonts w:ascii="Times New Roman" w:hAnsi="Times New Roman" w:cs="Times New Roman"/>
          <w:sz w:val="24"/>
          <w:szCs w:val="24"/>
        </w:rPr>
        <w:t xml:space="preserve">1 CZP na  50-200 tys. mieszkańców </w:t>
      </w:r>
      <w:r w:rsidRPr="00576C9A">
        <w:rPr>
          <w:rFonts w:ascii="Times New Roman" w:hAnsi="Times New Roman" w:cs="Times New Roman"/>
          <w:b/>
          <w:sz w:val="24"/>
          <w:szCs w:val="24"/>
        </w:rPr>
        <w:t>– w powiecie brak</w:t>
      </w:r>
      <w:r w:rsidR="005E2B8F">
        <w:rPr>
          <w:rFonts w:ascii="Times New Roman" w:hAnsi="Times New Roman" w:cs="Times New Roman"/>
          <w:b/>
          <w:sz w:val="24"/>
          <w:szCs w:val="24"/>
        </w:rPr>
        <w:t>.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Poradnia dla dorosłych z zaburzeniami psychicznymi czynna codziennie- </w:t>
      </w:r>
      <w:r w:rsidRPr="00576C9A">
        <w:rPr>
          <w:rFonts w:ascii="Times New Roman" w:hAnsi="Times New Roman" w:cs="Times New Roman"/>
          <w:sz w:val="24"/>
          <w:szCs w:val="24"/>
        </w:rPr>
        <w:t>1 na 50 tys.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- 1 poradnia w powiecie a wskaźnik zalecany wynosi 2,26. 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Oddziały dzienne dla dorosłych- </w:t>
      </w:r>
      <w:r w:rsidRPr="00576C9A">
        <w:rPr>
          <w:rFonts w:ascii="Times New Roman" w:hAnsi="Times New Roman" w:cs="Times New Roman"/>
          <w:sz w:val="24"/>
          <w:szCs w:val="24"/>
        </w:rPr>
        <w:t>3 miejsca na 10 000 mieszkańców-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w powiecie </w:t>
      </w:r>
      <w:r w:rsidR="00082114">
        <w:rPr>
          <w:rFonts w:ascii="Times New Roman" w:hAnsi="Times New Roman" w:cs="Times New Roman"/>
          <w:b/>
          <w:sz w:val="24"/>
          <w:szCs w:val="24"/>
        </w:rPr>
        <w:t>brak</w:t>
      </w:r>
      <w:r w:rsidRPr="005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Zespoły środowiskowe dla dorosłych – </w:t>
      </w:r>
      <w:r w:rsidRPr="00576C9A">
        <w:rPr>
          <w:rFonts w:ascii="Times New Roman" w:hAnsi="Times New Roman" w:cs="Times New Roman"/>
          <w:sz w:val="24"/>
          <w:szCs w:val="24"/>
        </w:rPr>
        <w:t xml:space="preserve">1 zespół na 50 000 mieszkańców </w:t>
      </w:r>
      <w:r w:rsidR="00BA06A1">
        <w:rPr>
          <w:rFonts w:ascii="Times New Roman" w:hAnsi="Times New Roman" w:cs="Times New Roman"/>
          <w:sz w:val="24"/>
          <w:szCs w:val="24"/>
        </w:rPr>
        <w:br/>
      </w:r>
      <w:r w:rsidRPr="00576C9A">
        <w:rPr>
          <w:rFonts w:ascii="Times New Roman" w:hAnsi="Times New Roman" w:cs="Times New Roman"/>
          <w:sz w:val="24"/>
          <w:szCs w:val="24"/>
        </w:rPr>
        <w:t>(1 -3 wizyty tygodniowo</w:t>
      </w:r>
      <w:r w:rsidR="005E2B8F">
        <w:rPr>
          <w:rFonts w:ascii="Times New Roman" w:hAnsi="Times New Roman" w:cs="Times New Roman"/>
          <w:sz w:val="24"/>
          <w:szCs w:val="24"/>
        </w:rPr>
        <w:t>)</w:t>
      </w:r>
      <w:r w:rsidR="005A244A">
        <w:rPr>
          <w:rFonts w:ascii="Times New Roman" w:hAnsi="Times New Roman" w:cs="Times New Roman"/>
          <w:sz w:val="24"/>
          <w:szCs w:val="24"/>
        </w:rPr>
        <w:t xml:space="preserve"> -</w:t>
      </w:r>
      <w:r w:rsidR="005A244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powiecie brak. 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Zespoły interwencji kryzysowych i pomocy doraźnej- </w:t>
      </w:r>
      <w:r w:rsidRPr="00576C9A">
        <w:rPr>
          <w:rFonts w:ascii="Times New Roman" w:hAnsi="Times New Roman" w:cs="Times New Roman"/>
          <w:sz w:val="24"/>
          <w:szCs w:val="24"/>
        </w:rPr>
        <w:t>1 zespół w miastach powyżej 20 000 mieszkańców</w:t>
      </w:r>
      <w:r w:rsidR="005A244A">
        <w:rPr>
          <w:rFonts w:ascii="Times New Roman" w:hAnsi="Times New Roman" w:cs="Times New Roman"/>
          <w:sz w:val="24"/>
          <w:szCs w:val="24"/>
        </w:rPr>
        <w:t xml:space="preserve"> -</w:t>
      </w:r>
      <w:r w:rsidR="005A244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powiecie brak. </w:t>
      </w:r>
    </w:p>
    <w:p w:rsidR="00645938" w:rsidRPr="00576C9A" w:rsidRDefault="00645938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Oddziały psychiatryczne szpitalne dla dorosłych – </w:t>
      </w:r>
      <w:r w:rsidRPr="00576C9A">
        <w:rPr>
          <w:rFonts w:ascii="Times New Roman" w:hAnsi="Times New Roman" w:cs="Times New Roman"/>
          <w:sz w:val="24"/>
          <w:szCs w:val="24"/>
        </w:rPr>
        <w:t>4 łóżka na 10 000 mieszkańców</w:t>
      </w:r>
      <w:r w:rsidR="00280C5D" w:rsidRPr="00576C9A">
        <w:rPr>
          <w:rFonts w:ascii="Times New Roman" w:hAnsi="Times New Roman" w:cs="Times New Roman"/>
          <w:sz w:val="24"/>
          <w:szCs w:val="24"/>
        </w:rPr>
        <w:t xml:space="preserve"> (równomiernie jak najbliżej)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C5D" w:rsidRPr="00576C9A">
        <w:rPr>
          <w:rFonts w:ascii="Times New Roman" w:hAnsi="Times New Roman" w:cs="Times New Roman"/>
          <w:b/>
          <w:sz w:val="24"/>
          <w:szCs w:val="24"/>
        </w:rPr>
        <w:t>Zalecamy minimalny 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skaźnik </w:t>
      </w:r>
      <w:r w:rsidR="005A244A">
        <w:rPr>
          <w:rFonts w:ascii="Times New Roman" w:hAnsi="Times New Roman" w:cs="Times New Roman"/>
          <w:b/>
          <w:sz w:val="24"/>
          <w:szCs w:val="24"/>
        </w:rPr>
        <w:t>– 45 łóżek -</w:t>
      </w:r>
      <w:r w:rsidR="00280C5D" w:rsidRPr="005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C9A" w:rsidRPr="00576C9A">
        <w:rPr>
          <w:rFonts w:ascii="Times New Roman" w:hAnsi="Times New Roman" w:cs="Times New Roman"/>
          <w:b/>
          <w:sz w:val="24"/>
          <w:szCs w:val="24"/>
        </w:rPr>
        <w:br/>
      </w:r>
      <w:r w:rsidR="005A244A">
        <w:rPr>
          <w:rFonts w:ascii="Times New Roman" w:hAnsi="Times New Roman" w:cs="Times New Roman"/>
          <w:b/>
          <w:sz w:val="24"/>
          <w:szCs w:val="24"/>
        </w:rPr>
        <w:t>w</w:t>
      </w:r>
      <w:r w:rsidR="00280C5D" w:rsidRPr="00576C9A">
        <w:rPr>
          <w:rFonts w:ascii="Times New Roman" w:hAnsi="Times New Roman" w:cs="Times New Roman"/>
          <w:b/>
          <w:sz w:val="24"/>
          <w:szCs w:val="24"/>
        </w:rPr>
        <w:t xml:space="preserve"> powiecie brak.</w:t>
      </w:r>
    </w:p>
    <w:p w:rsidR="00645938" w:rsidRPr="00576C9A" w:rsidRDefault="00280C5D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C9A">
        <w:rPr>
          <w:rFonts w:ascii="Times New Roman" w:hAnsi="Times New Roman" w:cs="Times New Roman"/>
          <w:b/>
          <w:sz w:val="24"/>
          <w:szCs w:val="24"/>
        </w:rPr>
        <w:t>Hostele</w:t>
      </w:r>
      <w:proofErr w:type="spellEnd"/>
      <w:r w:rsidRPr="00576C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6C9A">
        <w:rPr>
          <w:rFonts w:ascii="Times New Roman" w:hAnsi="Times New Roman" w:cs="Times New Roman"/>
          <w:sz w:val="24"/>
          <w:szCs w:val="24"/>
        </w:rPr>
        <w:t>0,2 miejsca na 10 000 mieszkańców</w:t>
      </w:r>
      <w:r w:rsidR="005A244A">
        <w:rPr>
          <w:rFonts w:ascii="Times New Roman" w:hAnsi="Times New Roman" w:cs="Times New Roman"/>
          <w:sz w:val="24"/>
          <w:szCs w:val="24"/>
        </w:rPr>
        <w:t xml:space="preserve"> -</w:t>
      </w:r>
      <w:r w:rsidR="005A244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powiecie brak. </w:t>
      </w:r>
    </w:p>
    <w:p w:rsidR="00280C5D" w:rsidRPr="00576C9A" w:rsidRDefault="00280C5D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Oddziały opiekuńcze – </w:t>
      </w:r>
      <w:r w:rsidRPr="00576C9A">
        <w:rPr>
          <w:rFonts w:ascii="Times New Roman" w:hAnsi="Times New Roman" w:cs="Times New Roman"/>
          <w:sz w:val="24"/>
          <w:szCs w:val="24"/>
        </w:rPr>
        <w:t>1-2 łóżka na 10 000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w szpitalu powiatowym brak. </w:t>
      </w:r>
    </w:p>
    <w:p w:rsidR="00280C5D" w:rsidRPr="00576C9A" w:rsidRDefault="00280C5D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Poradnia specjalistyczna dla dzieci i młodzieży </w:t>
      </w:r>
      <w:r w:rsidR="005E2B8F" w:rsidRPr="005E2B8F">
        <w:rPr>
          <w:rFonts w:ascii="Times New Roman" w:hAnsi="Times New Roman" w:cs="Times New Roman"/>
          <w:sz w:val="24"/>
          <w:szCs w:val="24"/>
        </w:rPr>
        <w:t>(</w:t>
      </w:r>
      <w:r w:rsidRPr="005E2B8F">
        <w:rPr>
          <w:rFonts w:ascii="Times New Roman" w:hAnsi="Times New Roman" w:cs="Times New Roman"/>
          <w:sz w:val="24"/>
          <w:szCs w:val="24"/>
        </w:rPr>
        <w:t>czynna codziennie</w:t>
      </w:r>
      <w:r w:rsidR="005E2B8F" w:rsidRPr="005E2B8F">
        <w:rPr>
          <w:rFonts w:ascii="Times New Roman" w:hAnsi="Times New Roman" w:cs="Times New Roman"/>
          <w:sz w:val="24"/>
          <w:szCs w:val="24"/>
        </w:rPr>
        <w:t>)</w:t>
      </w:r>
      <w:r w:rsidRPr="005E2B8F">
        <w:rPr>
          <w:rFonts w:ascii="Times New Roman" w:hAnsi="Times New Roman" w:cs="Times New Roman"/>
          <w:sz w:val="24"/>
          <w:szCs w:val="24"/>
        </w:rPr>
        <w:t xml:space="preserve">- </w:t>
      </w:r>
      <w:r w:rsidRPr="00576C9A">
        <w:rPr>
          <w:rFonts w:ascii="Times New Roman" w:hAnsi="Times New Roman" w:cs="Times New Roman"/>
          <w:b/>
          <w:sz w:val="24"/>
          <w:szCs w:val="24"/>
        </w:rPr>
        <w:t>w powiecie brak.</w:t>
      </w:r>
    </w:p>
    <w:p w:rsidR="00280C5D" w:rsidRPr="00576C9A" w:rsidRDefault="00280C5D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>Oddziały dzienne dla dzieci i młodzieży- w powiecie brak.</w:t>
      </w:r>
    </w:p>
    <w:p w:rsidR="00280C5D" w:rsidRPr="00576C9A" w:rsidRDefault="00280C5D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Zespoły środowiskowe dla dzieci i młodzieży </w:t>
      </w:r>
      <w:r w:rsidRPr="00576C9A">
        <w:rPr>
          <w:rFonts w:ascii="Times New Roman" w:hAnsi="Times New Roman" w:cs="Times New Roman"/>
          <w:sz w:val="24"/>
          <w:szCs w:val="24"/>
        </w:rPr>
        <w:t>(1-3 wizyty tygodniowo)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B8F">
        <w:rPr>
          <w:rFonts w:ascii="Times New Roman" w:hAnsi="Times New Roman" w:cs="Times New Roman"/>
          <w:b/>
          <w:sz w:val="24"/>
          <w:szCs w:val="24"/>
        </w:rPr>
        <w:t>-</w:t>
      </w:r>
      <w:r w:rsidRPr="005E2B8F">
        <w:rPr>
          <w:rFonts w:ascii="Times New Roman" w:hAnsi="Times New Roman" w:cs="Times New Roman"/>
          <w:sz w:val="24"/>
          <w:szCs w:val="24"/>
        </w:rPr>
        <w:t xml:space="preserve">1 zespół </w:t>
      </w:r>
      <w:r w:rsidR="005E2B8F">
        <w:rPr>
          <w:rFonts w:ascii="Times New Roman" w:hAnsi="Times New Roman" w:cs="Times New Roman"/>
          <w:sz w:val="24"/>
          <w:szCs w:val="24"/>
        </w:rPr>
        <w:br/>
      </w:r>
      <w:r w:rsidRPr="005E2B8F">
        <w:rPr>
          <w:rFonts w:ascii="Times New Roman" w:hAnsi="Times New Roman" w:cs="Times New Roman"/>
          <w:sz w:val="24"/>
          <w:szCs w:val="24"/>
        </w:rPr>
        <w:t>na 150 tys.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w powiecie brak. </w:t>
      </w:r>
    </w:p>
    <w:p w:rsidR="00280C5D" w:rsidRPr="00576C9A" w:rsidRDefault="001E1AA0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Oddziały szpitale dla dzieci i młodzieży – </w:t>
      </w:r>
      <w:r w:rsidRPr="00576C9A">
        <w:rPr>
          <w:rFonts w:ascii="Times New Roman" w:hAnsi="Times New Roman" w:cs="Times New Roman"/>
          <w:sz w:val="24"/>
          <w:szCs w:val="24"/>
        </w:rPr>
        <w:t xml:space="preserve">0,4 łóżka na 10 0000 (równomiernie jak najbliżej )- </w:t>
      </w:r>
      <w:r w:rsidRPr="005E2B8F">
        <w:rPr>
          <w:rFonts w:ascii="Times New Roman" w:hAnsi="Times New Roman" w:cs="Times New Roman"/>
          <w:b/>
          <w:sz w:val="24"/>
          <w:szCs w:val="24"/>
        </w:rPr>
        <w:t>w powiecie brak.</w:t>
      </w:r>
    </w:p>
    <w:p w:rsidR="001E1AA0" w:rsidRPr="00576C9A" w:rsidRDefault="001E1AA0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C9A">
        <w:rPr>
          <w:rFonts w:ascii="Times New Roman" w:hAnsi="Times New Roman" w:cs="Times New Roman"/>
          <w:b/>
          <w:sz w:val="24"/>
          <w:szCs w:val="24"/>
        </w:rPr>
        <w:lastRenderedPageBreak/>
        <w:t>Hostel</w:t>
      </w:r>
      <w:proofErr w:type="spellEnd"/>
      <w:r w:rsidRPr="00576C9A">
        <w:rPr>
          <w:rFonts w:ascii="Times New Roman" w:hAnsi="Times New Roman" w:cs="Times New Roman"/>
          <w:b/>
          <w:sz w:val="24"/>
          <w:szCs w:val="24"/>
        </w:rPr>
        <w:t xml:space="preserve">- 20 miejsc na województwo- </w:t>
      </w:r>
      <w:r w:rsidRPr="005E2B8F">
        <w:rPr>
          <w:rFonts w:ascii="Times New Roman" w:hAnsi="Times New Roman" w:cs="Times New Roman"/>
          <w:b/>
          <w:sz w:val="24"/>
          <w:szCs w:val="24"/>
        </w:rPr>
        <w:t>w powiecie brak.</w:t>
      </w:r>
    </w:p>
    <w:p w:rsidR="001E1AA0" w:rsidRPr="00576C9A" w:rsidRDefault="001E1AA0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Poradnia Pomocy Rodzinie- </w:t>
      </w:r>
      <w:r w:rsidRPr="00576C9A">
        <w:rPr>
          <w:rFonts w:ascii="Times New Roman" w:hAnsi="Times New Roman" w:cs="Times New Roman"/>
          <w:sz w:val="24"/>
          <w:szCs w:val="24"/>
        </w:rPr>
        <w:t>1 poradnia w województwie-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 w powiecie brak. </w:t>
      </w:r>
    </w:p>
    <w:p w:rsidR="001E1AA0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>Przychodnia (poradnia)  dla uzależnionych od</w:t>
      </w:r>
      <w:r w:rsidR="005E2B8F">
        <w:rPr>
          <w:rFonts w:ascii="Times New Roman" w:hAnsi="Times New Roman" w:cs="Times New Roman"/>
          <w:b/>
          <w:sz w:val="24"/>
          <w:szCs w:val="24"/>
        </w:rPr>
        <w:t xml:space="preserve"> alkoholu i </w:t>
      </w:r>
      <w:proofErr w:type="spellStart"/>
      <w:r w:rsidR="005E2B8F"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 w:rsidR="005E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B8F" w:rsidRPr="005E2B8F">
        <w:rPr>
          <w:rFonts w:ascii="Times New Roman" w:hAnsi="Times New Roman" w:cs="Times New Roman"/>
          <w:sz w:val="24"/>
          <w:szCs w:val="24"/>
        </w:rPr>
        <w:t>(</w:t>
      </w:r>
      <w:r w:rsidRPr="005E2B8F">
        <w:rPr>
          <w:rFonts w:ascii="Times New Roman" w:hAnsi="Times New Roman" w:cs="Times New Roman"/>
          <w:sz w:val="24"/>
          <w:szCs w:val="24"/>
        </w:rPr>
        <w:t>czynna codziennie</w:t>
      </w:r>
      <w:r w:rsidR="005E2B8F" w:rsidRPr="005E2B8F">
        <w:rPr>
          <w:rFonts w:ascii="Times New Roman" w:hAnsi="Times New Roman" w:cs="Times New Roman"/>
          <w:sz w:val="24"/>
          <w:szCs w:val="24"/>
        </w:rPr>
        <w:t>)</w:t>
      </w:r>
      <w:r w:rsidRPr="005E2B8F">
        <w:rPr>
          <w:rFonts w:ascii="Times New Roman" w:hAnsi="Times New Roman" w:cs="Times New Roman"/>
          <w:sz w:val="24"/>
          <w:szCs w:val="24"/>
        </w:rPr>
        <w:t xml:space="preserve"> - 1 na 50 000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>- w powiecie brak.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Dzienny oddział terapii uzależnienia od alkoholu- </w:t>
      </w:r>
      <w:r w:rsidRPr="00576C9A">
        <w:rPr>
          <w:rFonts w:ascii="Times New Roman" w:hAnsi="Times New Roman" w:cs="Times New Roman"/>
          <w:sz w:val="24"/>
          <w:szCs w:val="24"/>
        </w:rPr>
        <w:t>20 miejsc w każdym większym mieście pow. 50 000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w powiecie brak. 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Oddział leczenia alkoholowych zespołów abstynencyjnych – </w:t>
      </w:r>
      <w:r w:rsidRPr="00576C9A">
        <w:rPr>
          <w:rFonts w:ascii="Times New Roman" w:hAnsi="Times New Roman" w:cs="Times New Roman"/>
          <w:sz w:val="24"/>
          <w:szCs w:val="24"/>
        </w:rPr>
        <w:t xml:space="preserve">0,2-0,3 łóżka </w:t>
      </w:r>
      <w:r w:rsidR="005E2B8F">
        <w:rPr>
          <w:rFonts w:ascii="Times New Roman" w:hAnsi="Times New Roman" w:cs="Times New Roman"/>
          <w:sz w:val="24"/>
          <w:szCs w:val="24"/>
        </w:rPr>
        <w:br/>
      </w:r>
      <w:r w:rsidRPr="00576C9A">
        <w:rPr>
          <w:rFonts w:ascii="Times New Roman" w:hAnsi="Times New Roman" w:cs="Times New Roman"/>
          <w:sz w:val="24"/>
          <w:szCs w:val="24"/>
        </w:rPr>
        <w:t xml:space="preserve">na 10 000 mieszkańców </w:t>
      </w:r>
      <w:r w:rsidRPr="00576C9A">
        <w:rPr>
          <w:rFonts w:ascii="Times New Roman" w:hAnsi="Times New Roman" w:cs="Times New Roman"/>
          <w:b/>
          <w:sz w:val="24"/>
          <w:szCs w:val="24"/>
        </w:rPr>
        <w:t>– w powiecie brak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9A">
        <w:rPr>
          <w:rFonts w:ascii="Times New Roman" w:hAnsi="Times New Roman" w:cs="Times New Roman"/>
          <w:b/>
          <w:sz w:val="24"/>
          <w:szCs w:val="24"/>
        </w:rPr>
        <w:t xml:space="preserve">Ośrodek terapii uzależnienia od alkoholu- </w:t>
      </w:r>
      <w:r w:rsidRPr="00576C9A">
        <w:rPr>
          <w:rFonts w:ascii="Times New Roman" w:hAnsi="Times New Roman" w:cs="Times New Roman"/>
          <w:sz w:val="24"/>
          <w:szCs w:val="24"/>
        </w:rPr>
        <w:t>1,2 łóżka na 10 000 mieszkańców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6C9A">
        <w:rPr>
          <w:rFonts w:ascii="Times New Roman" w:hAnsi="Times New Roman" w:cs="Times New Roman"/>
          <w:b/>
          <w:sz w:val="24"/>
          <w:szCs w:val="24"/>
        </w:rPr>
        <w:br/>
        <w:t>w powiecie brak.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C9A">
        <w:rPr>
          <w:rFonts w:ascii="Times New Roman" w:hAnsi="Times New Roman" w:cs="Times New Roman"/>
          <w:b/>
          <w:sz w:val="24"/>
          <w:szCs w:val="24"/>
        </w:rPr>
        <w:t>Hostele</w:t>
      </w:r>
      <w:proofErr w:type="spellEnd"/>
      <w:r w:rsidRPr="00576C9A">
        <w:rPr>
          <w:rFonts w:ascii="Times New Roman" w:hAnsi="Times New Roman" w:cs="Times New Roman"/>
          <w:b/>
          <w:sz w:val="24"/>
          <w:szCs w:val="24"/>
        </w:rPr>
        <w:t xml:space="preserve"> dla uzależnionych od alkoholu i </w:t>
      </w:r>
      <w:proofErr w:type="spellStart"/>
      <w:r w:rsidRPr="00576C9A"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 w:rsidRPr="00576C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6C9A">
        <w:rPr>
          <w:rFonts w:ascii="Times New Roman" w:hAnsi="Times New Roman" w:cs="Times New Roman"/>
          <w:sz w:val="24"/>
          <w:szCs w:val="24"/>
        </w:rPr>
        <w:t>1 na województwo</w:t>
      </w:r>
      <w:r w:rsidRPr="00576C9A">
        <w:rPr>
          <w:rFonts w:ascii="Times New Roman" w:hAnsi="Times New Roman" w:cs="Times New Roman"/>
          <w:b/>
          <w:sz w:val="24"/>
          <w:szCs w:val="24"/>
        </w:rPr>
        <w:t xml:space="preserve">- w powiecie brak. 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A1">
        <w:rPr>
          <w:rFonts w:ascii="Times New Roman" w:hAnsi="Times New Roman" w:cs="Times New Roman"/>
          <w:b/>
          <w:sz w:val="24"/>
          <w:szCs w:val="24"/>
        </w:rPr>
        <w:t xml:space="preserve">Przychodnia/poradnia terapii uzależnienia od substancji psychoaktywnych </w:t>
      </w:r>
      <w:r w:rsidR="00BA06A1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576C9A">
        <w:rPr>
          <w:rFonts w:ascii="Times New Roman" w:hAnsi="Times New Roman" w:cs="Times New Roman"/>
          <w:sz w:val="24"/>
          <w:szCs w:val="24"/>
        </w:rPr>
        <w:t>co najmniej 3 przychodnie w województwie, w tym w miastach:50-70 tys. mieszkańców - 1 przychodnia;70-100 tys. mieszkańców - 2 przychodnie; powyżej 100 tys. mieszkańców</w:t>
      </w:r>
      <w:r w:rsidR="00BA06A1">
        <w:rPr>
          <w:rFonts w:ascii="Times New Roman" w:hAnsi="Times New Roman" w:cs="Times New Roman"/>
          <w:sz w:val="24"/>
          <w:szCs w:val="24"/>
        </w:rPr>
        <w:t>)</w:t>
      </w:r>
      <w:r w:rsidRPr="00576C9A">
        <w:rPr>
          <w:rFonts w:ascii="Times New Roman" w:hAnsi="Times New Roman" w:cs="Times New Roman"/>
          <w:sz w:val="24"/>
          <w:szCs w:val="24"/>
        </w:rPr>
        <w:t xml:space="preserve">- </w:t>
      </w:r>
      <w:r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5A244A">
        <w:rPr>
          <w:rFonts w:ascii="Times New Roman" w:hAnsi="Times New Roman" w:cs="Times New Roman"/>
          <w:b/>
          <w:sz w:val="24"/>
          <w:szCs w:val="24"/>
        </w:rPr>
        <w:t>.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A1">
        <w:rPr>
          <w:rFonts w:ascii="Times New Roman" w:hAnsi="Times New Roman" w:cs="Times New Roman"/>
          <w:b/>
          <w:sz w:val="24"/>
          <w:szCs w:val="24"/>
        </w:rPr>
        <w:t>Oddziały dzienne dla uzależnionych od substancji psychoaktywnych</w:t>
      </w:r>
      <w:r w:rsidRPr="00576C9A">
        <w:rPr>
          <w:rFonts w:ascii="Times New Roman" w:hAnsi="Times New Roman" w:cs="Times New Roman"/>
          <w:sz w:val="24"/>
          <w:szCs w:val="24"/>
        </w:rPr>
        <w:t xml:space="preserve"> </w:t>
      </w:r>
      <w:r w:rsidR="00BA06A1">
        <w:rPr>
          <w:rFonts w:ascii="Times New Roman" w:hAnsi="Times New Roman" w:cs="Times New Roman"/>
          <w:sz w:val="24"/>
          <w:szCs w:val="24"/>
        </w:rPr>
        <w:t xml:space="preserve">- </w:t>
      </w:r>
      <w:r w:rsidRPr="00576C9A">
        <w:rPr>
          <w:rFonts w:ascii="Times New Roman" w:hAnsi="Times New Roman" w:cs="Times New Roman"/>
          <w:sz w:val="24"/>
          <w:szCs w:val="24"/>
        </w:rPr>
        <w:t xml:space="preserve">co najmniej 1 oddział (20 miejsc)/województwo- </w:t>
      </w:r>
      <w:r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BA06A1">
        <w:rPr>
          <w:rFonts w:ascii="Times New Roman" w:hAnsi="Times New Roman" w:cs="Times New Roman"/>
          <w:b/>
          <w:sz w:val="24"/>
          <w:szCs w:val="24"/>
        </w:rPr>
        <w:t>.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A1">
        <w:rPr>
          <w:rFonts w:ascii="Times New Roman" w:hAnsi="Times New Roman" w:cs="Times New Roman"/>
          <w:b/>
          <w:sz w:val="24"/>
          <w:szCs w:val="24"/>
        </w:rPr>
        <w:t>Oddziały/łóżka detoksykacyjne</w:t>
      </w:r>
      <w:r w:rsidR="00BA06A1">
        <w:rPr>
          <w:rFonts w:ascii="Times New Roman" w:hAnsi="Times New Roman" w:cs="Times New Roman"/>
          <w:b/>
          <w:sz w:val="24"/>
          <w:szCs w:val="24"/>
        </w:rPr>
        <w:t>-</w:t>
      </w:r>
      <w:r w:rsidRPr="00576C9A">
        <w:rPr>
          <w:rFonts w:ascii="Times New Roman" w:hAnsi="Times New Roman" w:cs="Times New Roman"/>
          <w:sz w:val="24"/>
          <w:szCs w:val="24"/>
        </w:rPr>
        <w:t xml:space="preserve"> 0,1 łóżka/10 tys. mieszkańców </w:t>
      </w:r>
      <w:r w:rsidR="00BA06A1">
        <w:rPr>
          <w:rFonts w:ascii="Times New Roman" w:hAnsi="Times New Roman" w:cs="Times New Roman"/>
          <w:sz w:val="24"/>
          <w:szCs w:val="24"/>
        </w:rPr>
        <w:t xml:space="preserve">- </w:t>
      </w:r>
      <w:r w:rsidR="00BA06A1"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BA06A1">
        <w:rPr>
          <w:rFonts w:ascii="Times New Roman" w:hAnsi="Times New Roman" w:cs="Times New Roman"/>
          <w:sz w:val="24"/>
          <w:szCs w:val="24"/>
        </w:rPr>
        <w:t>.</w:t>
      </w:r>
      <w:r w:rsidRPr="0057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A1">
        <w:rPr>
          <w:rFonts w:ascii="Times New Roman" w:hAnsi="Times New Roman" w:cs="Times New Roman"/>
          <w:b/>
          <w:sz w:val="24"/>
          <w:szCs w:val="24"/>
        </w:rPr>
        <w:t>Oddziały/ośrodki terapeutyczne i rehabilitacyjne dla uzależnionych od substancji psychoaktywnych</w:t>
      </w:r>
      <w:r w:rsidR="00BA06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6C9A">
        <w:rPr>
          <w:rFonts w:ascii="Times New Roman" w:hAnsi="Times New Roman" w:cs="Times New Roman"/>
          <w:sz w:val="24"/>
          <w:szCs w:val="24"/>
        </w:rPr>
        <w:t xml:space="preserve">0,7 łóżka/10 tys. mieszkańców- </w:t>
      </w:r>
      <w:r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BA06A1">
        <w:rPr>
          <w:rFonts w:ascii="Times New Roman" w:hAnsi="Times New Roman" w:cs="Times New Roman"/>
          <w:b/>
          <w:sz w:val="24"/>
          <w:szCs w:val="24"/>
        </w:rPr>
        <w:t>.</w:t>
      </w:r>
    </w:p>
    <w:p w:rsidR="00576C9A" w:rsidRPr="00576C9A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6A1">
        <w:rPr>
          <w:rFonts w:ascii="Times New Roman" w:hAnsi="Times New Roman" w:cs="Times New Roman"/>
          <w:b/>
          <w:sz w:val="24"/>
          <w:szCs w:val="24"/>
        </w:rPr>
        <w:t>Hostele</w:t>
      </w:r>
      <w:proofErr w:type="spellEnd"/>
      <w:r w:rsidRPr="00BA06A1">
        <w:rPr>
          <w:rFonts w:ascii="Times New Roman" w:hAnsi="Times New Roman" w:cs="Times New Roman"/>
          <w:b/>
          <w:sz w:val="24"/>
          <w:szCs w:val="24"/>
        </w:rPr>
        <w:t xml:space="preserve"> dla uzależnionych od substancji psychoaktywnych </w:t>
      </w:r>
      <w:r w:rsidR="00BA06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6C9A">
        <w:rPr>
          <w:rFonts w:ascii="Times New Roman" w:hAnsi="Times New Roman" w:cs="Times New Roman"/>
          <w:sz w:val="24"/>
          <w:szCs w:val="24"/>
        </w:rPr>
        <w:t xml:space="preserve">0,2 miejsca/10 tys. mieszkańców - </w:t>
      </w:r>
      <w:r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BA06A1">
        <w:rPr>
          <w:rFonts w:ascii="Times New Roman" w:hAnsi="Times New Roman" w:cs="Times New Roman"/>
          <w:sz w:val="24"/>
          <w:szCs w:val="24"/>
        </w:rPr>
        <w:t>.</w:t>
      </w:r>
    </w:p>
    <w:p w:rsidR="00576C9A" w:rsidRPr="00BA06A1" w:rsidRDefault="00576C9A" w:rsidP="00E841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1">
        <w:rPr>
          <w:rFonts w:ascii="Times New Roman" w:hAnsi="Times New Roman" w:cs="Times New Roman"/>
          <w:b/>
          <w:sz w:val="24"/>
          <w:szCs w:val="24"/>
        </w:rPr>
        <w:t>Program leczenia substytucyjnego</w:t>
      </w:r>
      <w:r w:rsidR="00BA06A1">
        <w:rPr>
          <w:rFonts w:ascii="Times New Roman" w:hAnsi="Times New Roman" w:cs="Times New Roman"/>
          <w:b/>
          <w:sz w:val="24"/>
          <w:szCs w:val="24"/>
        </w:rPr>
        <w:t>-</w:t>
      </w:r>
      <w:r w:rsidRPr="00576C9A">
        <w:rPr>
          <w:rFonts w:ascii="Times New Roman" w:hAnsi="Times New Roman" w:cs="Times New Roman"/>
          <w:sz w:val="24"/>
          <w:szCs w:val="24"/>
        </w:rPr>
        <w:t xml:space="preserve"> w każdym mieście, w którym jest co najmniej 30 użytkowników </w:t>
      </w:r>
      <w:proofErr w:type="spellStart"/>
      <w:r w:rsidRPr="00576C9A">
        <w:rPr>
          <w:rFonts w:ascii="Times New Roman" w:hAnsi="Times New Roman" w:cs="Times New Roman"/>
          <w:sz w:val="24"/>
          <w:szCs w:val="24"/>
        </w:rPr>
        <w:t>opiatów</w:t>
      </w:r>
      <w:proofErr w:type="spellEnd"/>
      <w:r w:rsidRPr="00576C9A">
        <w:rPr>
          <w:rFonts w:ascii="Times New Roman" w:hAnsi="Times New Roman" w:cs="Times New Roman"/>
          <w:sz w:val="24"/>
          <w:szCs w:val="24"/>
        </w:rPr>
        <w:t xml:space="preserve">, kwalifikujących się do leczenia substytucyjnego- </w:t>
      </w:r>
      <w:r w:rsidR="00BA06A1">
        <w:rPr>
          <w:rFonts w:ascii="Times New Roman" w:hAnsi="Times New Roman" w:cs="Times New Roman"/>
          <w:sz w:val="24"/>
          <w:szCs w:val="24"/>
        </w:rPr>
        <w:br/>
      </w:r>
      <w:r w:rsidRPr="00BA06A1">
        <w:rPr>
          <w:rFonts w:ascii="Times New Roman" w:hAnsi="Times New Roman" w:cs="Times New Roman"/>
          <w:b/>
          <w:sz w:val="24"/>
          <w:szCs w:val="24"/>
        </w:rPr>
        <w:t>w powiecie brak</w:t>
      </w:r>
      <w:r w:rsidR="00BA06A1">
        <w:rPr>
          <w:rFonts w:ascii="Times New Roman" w:hAnsi="Times New Roman" w:cs="Times New Roman"/>
          <w:b/>
          <w:sz w:val="24"/>
          <w:szCs w:val="24"/>
        </w:rPr>
        <w:t>.</w:t>
      </w:r>
    </w:p>
    <w:p w:rsidR="00BA06A1" w:rsidRPr="00BA06A1" w:rsidRDefault="00BA06A1" w:rsidP="00BA0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96" w:rsidRPr="005E2B8F" w:rsidRDefault="00BA06A1" w:rsidP="00BA06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B8F">
        <w:rPr>
          <w:rFonts w:ascii="Times New Roman" w:hAnsi="Times New Roman" w:cs="Times New Roman"/>
          <w:sz w:val="24"/>
          <w:szCs w:val="24"/>
        </w:rPr>
        <w:t xml:space="preserve">Analizując zasoby kadrowy w psychiatrycznej opiece zdrowotnej w powiecie bialskim stwierdza się, iż brakuje psychiatrów dla dorosłych, psychiatrów dla dzieci </w:t>
      </w:r>
      <w:r w:rsidRPr="005E2B8F">
        <w:rPr>
          <w:rFonts w:ascii="Times New Roman" w:hAnsi="Times New Roman" w:cs="Times New Roman"/>
          <w:sz w:val="24"/>
          <w:szCs w:val="24"/>
        </w:rPr>
        <w:br/>
        <w:t xml:space="preserve">i młodzieży, psychologów klinicznych, pracowników socjalnych, pielęgniarek, terapeutów zajęciowych, psychoterapeutów z certyfikatem oraz certyfikowanych specjalistów </w:t>
      </w:r>
      <w:r w:rsidR="005E2B8F">
        <w:rPr>
          <w:rFonts w:ascii="Times New Roman" w:hAnsi="Times New Roman" w:cs="Times New Roman"/>
          <w:sz w:val="24"/>
          <w:szCs w:val="24"/>
        </w:rPr>
        <w:br/>
      </w:r>
      <w:r w:rsidRPr="005E2B8F">
        <w:rPr>
          <w:rFonts w:ascii="Times New Roman" w:hAnsi="Times New Roman" w:cs="Times New Roman"/>
          <w:sz w:val="24"/>
          <w:szCs w:val="24"/>
        </w:rPr>
        <w:t xml:space="preserve">i instruktorów terapii uzależnień. </w:t>
      </w:r>
    </w:p>
    <w:p w:rsidR="00DF2CB3" w:rsidRPr="00F67294" w:rsidRDefault="00DF2CB3" w:rsidP="00F67294">
      <w:pPr>
        <w:rPr>
          <w:rFonts w:ascii="Verdana" w:hAnsi="Verdana" w:cs="Times New Roman"/>
          <w:b/>
          <w:sz w:val="28"/>
          <w:szCs w:val="28"/>
        </w:rPr>
      </w:pPr>
      <w:r w:rsidRPr="00F67294">
        <w:rPr>
          <w:rFonts w:ascii="Verdana" w:hAnsi="Verdana" w:cs="Times New Roman"/>
          <w:b/>
          <w:sz w:val="28"/>
          <w:szCs w:val="28"/>
        </w:rPr>
        <w:lastRenderedPageBreak/>
        <w:t>III. Identyfikacja kluczowych problemów</w:t>
      </w:r>
      <w:r w:rsidR="001A4096" w:rsidRPr="00F67294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496B59" w:rsidRDefault="00496B59" w:rsidP="00DF2CB3">
      <w:pPr>
        <w:pStyle w:val="Akapitzlist"/>
        <w:ind w:left="142"/>
        <w:rPr>
          <w:rFonts w:ascii="Verdana" w:hAnsi="Verdana" w:cs="Times New Roman"/>
          <w:b/>
          <w:sz w:val="28"/>
          <w:szCs w:val="28"/>
        </w:rPr>
      </w:pPr>
    </w:p>
    <w:p w:rsidR="00496B59" w:rsidRDefault="00496B59" w:rsidP="00DF2CB3">
      <w:pPr>
        <w:pStyle w:val="Akapitzlist"/>
        <w:ind w:left="142"/>
        <w:rPr>
          <w:rFonts w:ascii="Verdana" w:hAnsi="Verdana" w:cs="Times New Roman"/>
          <w:b/>
          <w:sz w:val="28"/>
          <w:szCs w:val="28"/>
        </w:rPr>
      </w:pPr>
    </w:p>
    <w:p w:rsidR="00496B59" w:rsidRPr="00496B59" w:rsidRDefault="00496B59" w:rsidP="00E841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59">
        <w:rPr>
          <w:rFonts w:ascii="Times New Roman" w:hAnsi="Times New Roman" w:cs="Times New Roman"/>
          <w:b/>
          <w:sz w:val="24"/>
          <w:szCs w:val="24"/>
        </w:rPr>
        <w:t>DZIECI I MŁODZIEŻ</w:t>
      </w:r>
      <w:r w:rsidR="001A4096" w:rsidRPr="00496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B59" w:rsidRDefault="00496B59" w:rsidP="005E2B8F">
      <w:pPr>
        <w:spacing w:line="36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roku na rok systematycznie wzrasta liczba osób leczonych ogółem i po raz pierwszy </w:t>
      </w:r>
      <w:r w:rsidR="00BB7A37">
        <w:rPr>
          <w:rFonts w:ascii="Times New Roman" w:hAnsi="Times New Roman" w:cs="Times New Roman"/>
          <w:sz w:val="24"/>
          <w:szCs w:val="24"/>
        </w:rPr>
        <w:br/>
      </w:r>
      <w:r w:rsidR="001A4096" w:rsidRPr="00496B59">
        <w:rPr>
          <w:rFonts w:ascii="Times New Roman" w:hAnsi="Times New Roman" w:cs="Times New Roman"/>
          <w:sz w:val="24"/>
          <w:szCs w:val="24"/>
        </w:rPr>
        <w:t>w psychiatrycznej opiece ambulatoryjnej. Na podstawie dotychczasowych doświadcz</w:t>
      </w:r>
      <w:r w:rsidRPr="00496B59">
        <w:rPr>
          <w:rFonts w:ascii="Times New Roman" w:hAnsi="Times New Roman" w:cs="Times New Roman"/>
          <w:sz w:val="24"/>
          <w:szCs w:val="24"/>
        </w:rPr>
        <w:t>eń</w:t>
      </w:r>
      <w:r w:rsidR="00BB7A37">
        <w:rPr>
          <w:rFonts w:ascii="Times New Roman" w:hAnsi="Times New Roman" w:cs="Times New Roman"/>
          <w:sz w:val="24"/>
          <w:szCs w:val="24"/>
        </w:rPr>
        <w:t xml:space="preserve"> poradni p</w:t>
      </w:r>
      <w:r w:rsidR="001A4096" w:rsidRPr="00496B59">
        <w:rPr>
          <w:rFonts w:ascii="Times New Roman" w:hAnsi="Times New Roman" w:cs="Times New Roman"/>
          <w:sz w:val="24"/>
          <w:szCs w:val="24"/>
        </w:rPr>
        <w:t>sycholo</w:t>
      </w:r>
      <w:r w:rsidR="004D673E">
        <w:rPr>
          <w:rFonts w:ascii="Times New Roman" w:hAnsi="Times New Roman" w:cs="Times New Roman"/>
          <w:sz w:val="24"/>
          <w:szCs w:val="24"/>
        </w:rPr>
        <w:t>giczno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Pr="00496B59">
        <w:rPr>
          <w:rFonts w:ascii="Times New Roman" w:hAnsi="Times New Roman" w:cs="Times New Roman"/>
          <w:sz w:val="24"/>
          <w:szCs w:val="24"/>
        </w:rPr>
        <w:t>-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BB7A37">
        <w:rPr>
          <w:rFonts w:ascii="Times New Roman" w:hAnsi="Times New Roman" w:cs="Times New Roman"/>
          <w:sz w:val="24"/>
          <w:szCs w:val="24"/>
        </w:rPr>
        <w:t>pedagogicznych, poradni zdrowia p</w:t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sychicznego oraz informacji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ze szkół </w:t>
      </w:r>
      <w:r w:rsidRPr="00496B59">
        <w:rPr>
          <w:rFonts w:ascii="Times New Roman" w:hAnsi="Times New Roman" w:cs="Times New Roman"/>
          <w:sz w:val="24"/>
          <w:szCs w:val="24"/>
        </w:rPr>
        <w:t xml:space="preserve">– </w:t>
      </w:r>
      <w:r w:rsidR="001A4096" w:rsidRPr="00496B59">
        <w:rPr>
          <w:rFonts w:ascii="Times New Roman" w:hAnsi="Times New Roman" w:cs="Times New Roman"/>
          <w:sz w:val="24"/>
          <w:szCs w:val="24"/>
        </w:rPr>
        <w:t>grupą</w:t>
      </w:r>
      <w:r w:rsidRPr="00496B59">
        <w:rPr>
          <w:rFonts w:ascii="Times New Roman" w:hAnsi="Times New Roman" w:cs="Times New Roman"/>
          <w:sz w:val="24"/>
          <w:szCs w:val="24"/>
        </w:rPr>
        <w:t>,</w:t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 która wymaga szczególnej troski są dzieci i młodzież ze względu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na pogarszające się jej samopoczucie psychospołeczne, u podstaw którego </w:t>
      </w:r>
      <w:r w:rsidRPr="00496B59">
        <w:rPr>
          <w:rFonts w:ascii="Times New Roman" w:hAnsi="Times New Roman" w:cs="Times New Roman"/>
          <w:sz w:val="24"/>
          <w:szCs w:val="24"/>
        </w:rPr>
        <w:t>leży</w:t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 stres, narastająca przemoc  w szkole i poza nią oraz alkoholizm i narkomania. Wśród dzieci </w:t>
      </w:r>
      <w:r w:rsidRPr="00496B59">
        <w:rPr>
          <w:rFonts w:ascii="Times New Roman" w:hAnsi="Times New Roman" w:cs="Times New Roman"/>
          <w:sz w:val="24"/>
          <w:szCs w:val="24"/>
        </w:rPr>
        <w:br/>
      </w:r>
      <w:r w:rsidR="001A4096" w:rsidRPr="00496B59">
        <w:rPr>
          <w:rFonts w:ascii="Times New Roman" w:hAnsi="Times New Roman" w:cs="Times New Roman"/>
          <w:sz w:val="24"/>
          <w:szCs w:val="24"/>
        </w:rPr>
        <w:t>i młodzież</w:t>
      </w:r>
      <w:r w:rsidR="006D32F6">
        <w:rPr>
          <w:rFonts w:ascii="Times New Roman" w:hAnsi="Times New Roman" w:cs="Times New Roman"/>
          <w:sz w:val="24"/>
          <w:szCs w:val="24"/>
        </w:rPr>
        <w:t>y</w:t>
      </w:r>
      <w:r w:rsidR="001A4096" w:rsidRPr="00496B59">
        <w:rPr>
          <w:rFonts w:ascii="Times New Roman" w:hAnsi="Times New Roman" w:cs="Times New Roman"/>
          <w:sz w:val="24"/>
          <w:szCs w:val="24"/>
        </w:rPr>
        <w:t xml:space="preserve"> z terenu powiatu bialskiego zaobserwowano następujące i narastające zaburzenia psychiczne:</w:t>
      </w:r>
    </w:p>
    <w:p w:rsidR="004D673E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Fobie.</w:t>
      </w:r>
    </w:p>
    <w:p w:rsidR="004D673E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Depresje</w:t>
      </w:r>
      <w:r w:rsidR="004D673E">
        <w:rPr>
          <w:rFonts w:ascii="Times New Roman" w:hAnsi="Times New Roman" w:cs="Times New Roman"/>
          <w:sz w:val="24"/>
          <w:szCs w:val="24"/>
        </w:rPr>
        <w:t>.</w:t>
      </w:r>
    </w:p>
    <w:p w:rsidR="004D673E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Próby samobójcze.</w:t>
      </w:r>
    </w:p>
    <w:p w:rsidR="004D673E" w:rsidRDefault="006D32F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 xml:space="preserve">Uzależnienia </w:t>
      </w:r>
      <w:r w:rsidR="004D673E">
        <w:rPr>
          <w:rFonts w:ascii="Times New Roman" w:hAnsi="Times New Roman" w:cs="Times New Roman"/>
          <w:sz w:val="24"/>
          <w:szCs w:val="24"/>
        </w:rPr>
        <w:t>od alkoholu.</w:t>
      </w:r>
    </w:p>
    <w:p w:rsidR="004D673E" w:rsidRDefault="004D673E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Uzależnienia od narkotyków.</w:t>
      </w:r>
    </w:p>
    <w:p w:rsidR="004D673E" w:rsidRDefault="006D32F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Wzrost agresji i przemocy</w:t>
      </w:r>
      <w:r w:rsidR="004D673E">
        <w:rPr>
          <w:rFonts w:ascii="Times New Roman" w:hAnsi="Times New Roman" w:cs="Times New Roman"/>
          <w:sz w:val="24"/>
          <w:szCs w:val="24"/>
        </w:rPr>
        <w:t>.</w:t>
      </w:r>
    </w:p>
    <w:p w:rsidR="004D673E" w:rsidRDefault="004D673E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Zaburzenia odżywiania (anoreksja, bulimia).</w:t>
      </w:r>
    </w:p>
    <w:p w:rsidR="004D673E" w:rsidRDefault="005A244A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Uzależnienia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D673E" w:rsidRPr="004D673E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4D673E" w:rsidRPr="004D673E">
        <w:rPr>
          <w:rFonts w:ascii="Times New Roman" w:hAnsi="Times New Roman" w:cs="Times New Roman"/>
          <w:sz w:val="24"/>
          <w:szCs w:val="24"/>
        </w:rPr>
        <w:t>, komórki, hazardu, itp.</w:t>
      </w:r>
    </w:p>
    <w:p w:rsidR="004D673E" w:rsidRDefault="004D673E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FAS- płodowy zespól alkoholowy.</w:t>
      </w:r>
      <w:r w:rsidR="001A4096" w:rsidRPr="004D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3E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Autyzm.</w:t>
      </w:r>
    </w:p>
    <w:p w:rsidR="004D673E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73E">
        <w:rPr>
          <w:rFonts w:ascii="Times New Roman" w:hAnsi="Times New Roman" w:cs="Times New Roman"/>
          <w:sz w:val="24"/>
          <w:szCs w:val="24"/>
        </w:rPr>
        <w:t>ADHD.</w:t>
      </w:r>
    </w:p>
    <w:p w:rsidR="00DF2CB3" w:rsidRDefault="001A4096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73E">
        <w:rPr>
          <w:rFonts w:ascii="Times New Roman" w:hAnsi="Times New Roman" w:cs="Times New Roman"/>
          <w:sz w:val="24"/>
          <w:szCs w:val="24"/>
        </w:rPr>
        <w:t>Eurosieroctwo</w:t>
      </w:r>
      <w:proofErr w:type="spellEnd"/>
      <w:r w:rsidRPr="004D673E">
        <w:rPr>
          <w:rFonts w:ascii="Times New Roman" w:hAnsi="Times New Roman" w:cs="Times New Roman"/>
          <w:sz w:val="24"/>
          <w:szCs w:val="24"/>
        </w:rPr>
        <w:t>.</w:t>
      </w:r>
    </w:p>
    <w:p w:rsidR="004D673E" w:rsidRDefault="004D673E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stresu pourazowego.</w:t>
      </w:r>
    </w:p>
    <w:p w:rsidR="00FC737F" w:rsidRPr="00BB7A37" w:rsidRDefault="001E1AA0" w:rsidP="00E8418C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Molestowanie i inne p</w:t>
      </w:r>
      <w:r w:rsidR="004D673E">
        <w:rPr>
          <w:rFonts w:ascii="Times New Roman" w:hAnsi="Times New Roman" w:cs="Times New Roman"/>
          <w:sz w:val="24"/>
          <w:szCs w:val="24"/>
        </w:rPr>
        <w:t>roblemy</w:t>
      </w:r>
      <w:r w:rsidR="000831D5">
        <w:rPr>
          <w:rFonts w:ascii="Times New Roman" w:hAnsi="Times New Roman" w:cs="Times New Roman"/>
          <w:sz w:val="24"/>
          <w:szCs w:val="24"/>
        </w:rPr>
        <w:t xml:space="preserve"> seksualne</w:t>
      </w:r>
      <w:r w:rsidR="004D673E">
        <w:rPr>
          <w:rFonts w:ascii="Times New Roman" w:hAnsi="Times New Roman" w:cs="Times New Roman"/>
          <w:sz w:val="24"/>
          <w:szCs w:val="24"/>
        </w:rPr>
        <w:t>.</w:t>
      </w:r>
    </w:p>
    <w:p w:rsidR="00FC737F" w:rsidRPr="00FC737F" w:rsidRDefault="00FC737F" w:rsidP="00FC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RPr="005E2B8F" w:rsidRDefault="00DF2CB3" w:rsidP="00E8418C">
      <w:pPr>
        <w:pStyle w:val="Akapitzlist"/>
        <w:numPr>
          <w:ilvl w:val="0"/>
          <w:numId w:val="12"/>
        </w:numPr>
        <w:spacing w:line="360" w:lineRule="auto"/>
        <w:ind w:hanging="357"/>
        <w:rPr>
          <w:rFonts w:ascii="Times New Roman" w:hAnsi="Times New Roman" w:cs="Times New Roman"/>
          <w:szCs w:val="28"/>
        </w:rPr>
      </w:pPr>
      <w:r w:rsidRPr="00EC3D51">
        <w:rPr>
          <w:rFonts w:ascii="Times New Roman" w:hAnsi="Times New Roman" w:cs="Times New Roman"/>
          <w:b/>
          <w:sz w:val="24"/>
          <w:szCs w:val="24"/>
        </w:rPr>
        <w:t>OSOBY STARSZE</w:t>
      </w:r>
      <w:r w:rsidRPr="00EC3D51">
        <w:rPr>
          <w:rFonts w:ascii="Times New Roman" w:hAnsi="Times New Roman" w:cs="Times New Roman"/>
          <w:szCs w:val="28"/>
        </w:rPr>
        <w:t xml:space="preserve"> </w:t>
      </w:r>
    </w:p>
    <w:p w:rsidR="00EC3D51" w:rsidRDefault="00496B59" w:rsidP="00EC3D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59">
        <w:rPr>
          <w:rFonts w:ascii="Times New Roman" w:eastAsia="Calibri" w:hAnsi="Times New Roman" w:cs="Times New Roman"/>
          <w:sz w:val="24"/>
          <w:szCs w:val="24"/>
        </w:rPr>
        <w:t>Analiza sytuacji demograficzne ujawnia, że w</w:t>
      </w:r>
      <w:r w:rsidR="005E2B8F">
        <w:rPr>
          <w:rFonts w:ascii="Times New Roman" w:eastAsia="Calibri" w:hAnsi="Times New Roman" w:cs="Times New Roman"/>
          <w:sz w:val="24"/>
          <w:szCs w:val="24"/>
        </w:rPr>
        <w:t xml:space="preserve"> powiecie b</w:t>
      </w:r>
      <w:r w:rsidR="00DF2CB3" w:rsidRPr="00496B59">
        <w:rPr>
          <w:rFonts w:ascii="Times New Roman" w:eastAsia="Calibri" w:hAnsi="Times New Roman" w:cs="Times New Roman"/>
          <w:sz w:val="24"/>
          <w:szCs w:val="24"/>
        </w:rPr>
        <w:t xml:space="preserve">ialskim tempo wzrostu liczby ludności systematycznie spada. Jest to wynik malejącego przyrostu naturalnego. </w:t>
      </w:r>
      <w:r w:rsidR="00EC3D51">
        <w:rPr>
          <w:rFonts w:ascii="Times New Roman" w:eastAsia="Calibri" w:hAnsi="Times New Roman" w:cs="Times New Roman"/>
          <w:sz w:val="24"/>
          <w:szCs w:val="24"/>
        </w:rPr>
        <w:br/>
      </w:r>
      <w:r w:rsidR="00DF2CB3" w:rsidRPr="00496B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dalszej perspektywie grozi to starzeniem się społeczeństwa i bezwzględnym spadkiem jego liczebności. </w:t>
      </w:r>
    </w:p>
    <w:p w:rsidR="00DF2CB3" w:rsidRPr="004D673E" w:rsidRDefault="00DF2CB3" w:rsidP="00EC3D51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96B59">
        <w:rPr>
          <w:rFonts w:ascii="Times New Roman" w:eastAsia="Calibri" w:hAnsi="Times New Roman" w:cs="Times New Roman"/>
          <w:sz w:val="24"/>
          <w:szCs w:val="24"/>
        </w:rPr>
        <w:t xml:space="preserve"> Na podstawie danych demograficznych i prognoz do roku 2015 przewidywany jest spadek liczby dzieci i młodzieży w wieku szkolnym. </w:t>
      </w:r>
      <w:r w:rsidR="00496B59">
        <w:rPr>
          <w:rFonts w:ascii="Times New Roman" w:eastAsia="Calibri" w:hAnsi="Times New Roman" w:cs="Times New Roman"/>
          <w:sz w:val="24"/>
          <w:szCs w:val="24"/>
        </w:rPr>
        <w:t xml:space="preserve">W ogólnej liczbie ludności powiatu osoby w wieku nieprodukcyjnym stanowiły na </w:t>
      </w:r>
      <w:r w:rsidR="00496B59" w:rsidRPr="000831D5">
        <w:rPr>
          <w:rFonts w:ascii="Times New Roman" w:eastAsia="Calibri" w:hAnsi="Times New Roman" w:cs="Times New Roman"/>
          <w:sz w:val="24"/>
          <w:szCs w:val="24"/>
        </w:rPr>
        <w:t xml:space="preserve">koniec 2006 r. 41,7 % przy </w:t>
      </w:r>
      <w:r w:rsidR="00EC3D51" w:rsidRPr="000831D5">
        <w:rPr>
          <w:rFonts w:ascii="Times New Roman" w:eastAsia="Calibri" w:hAnsi="Times New Roman" w:cs="Times New Roman"/>
          <w:sz w:val="24"/>
          <w:szCs w:val="24"/>
        </w:rPr>
        <w:t>średniej</w:t>
      </w:r>
      <w:r w:rsidR="00496B59" w:rsidRPr="00083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B8F">
        <w:rPr>
          <w:rFonts w:ascii="Times New Roman" w:eastAsia="Calibri" w:hAnsi="Times New Roman" w:cs="Times New Roman"/>
          <w:sz w:val="24"/>
          <w:szCs w:val="24"/>
        </w:rPr>
        <w:br/>
      </w:r>
      <w:r w:rsidR="00496B59" w:rsidRPr="000831D5">
        <w:rPr>
          <w:rFonts w:ascii="Times New Roman" w:eastAsia="Calibri" w:hAnsi="Times New Roman" w:cs="Times New Roman"/>
          <w:sz w:val="24"/>
          <w:szCs w:val="24"/>
        </w:rPr>
        <w:t xml:space="preserve">w województwie lubelskim 37,7% i Polsce </w:t>
      </w:r>
      <w:r w:rsidR="00EC3D51" w:rsidRPr="000831D5">
        <w:rPr>
          <w:rFonts w:ascii="Times New Roman" w:eastAsia="Calibri" w:hAnsi="Times New Roman" w:cs="Times New Roman"/>
          <w:sz w:val="24"/>
          <w:szCs w:val="24"/>
        </w:rPr>
        <w:t>35,8%</w:t>
      </w:r>
      <w:r w:rsidR="000831D5" w:rsidRPr="000831D5">
        <w:rPr>
          <w:rFonts w:ascii="Times New Roman" w:eastAsia="Calibri" w:hAnsi="Times New Roman" w:cs="Times New Roman"/>
          <w:sz w:val="24"/>
          <w:szCs w:val="24"/>
        </w:rPr>
        <w:t xml:space="preserve"> (dane ze Strategii Rozwoju Powiatu Bialskiego</w:t>
      </w:r>
      <w:r w:rsidR="005E2B8F">
        <w:rPr>
          <w:rFonts w:ascii="Times New Roman" w:eastAsia="Calibri" w:hAnsi="Times New Roman" w:cs="Times New Roman"/>
          <w:sz w:val="24"/>
          <w:szCs w:val="24"/>
        </w:rPr>
        <w:t xml:space="preserve"> na lata 2007-2015</w:t>
      </w:r>
      <w:r w:rsidR="000831D5" w:rsidRPr="000831D5">
        <w:rPr>
          <w:rFonts w:ascii="Times New Roman" w:eastAsia="Calibri" w:hAnsi="Times New Roman" w:cs="Times New Roman"/>
          <w:sz w:val="24"/>
          <w:szCs w:val="24"/>
        </w:rPr>
        <w:t>)</w:t>
      </w:r>
      <w:r w:rsidR="00EC3D51" w:rsidRPr="000831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3D51" w:rsidRPr="005E2B8F">
        <w:rPr>
          <w:rFonts w:ascii="Times New Roman" w:eastAsia="Calibri" w:hAnsi="Times New Roman" w:cs="Times New Roman"/>
          <w:sz w:val="24"/>
          <w:szCs w:val="24"/>
        </w:rPr>
        <w:t xml:space="preserve">Dlatego należy usprawnić </w:t>
      </w:r>
      <w:r w:rsidR="00EC3D51" w:rsidRPr="005E2B8F">
        <w:rPr>
          <w:rFonts w:ascii="Times New Roman" w:hAnsi="Times New Roman" w:cs="Times New Roman"/>
          <w:sz w:val="24"/>
          <w:szCs w:val="24"/>
        </w:rPr>
        <w:t xml:space="preserve">opiekę psychiatryczną </w:t>
      </w:r>
      <w:r w:rsidR="005E2B8F">
        <w:rPr>
          <w:rFonts w:ascii="Times New Roman" w:hAnsi="Times New Roman" w:cs="Times New Roman"/>
          <w:sz w:val="24"/>
          <w:szCs w:val="24"/>
        </w:rPr>
        <w:br/>
      </w:r>
      <w:r w:rsidR="00EC3D51" w:rsidRPr="005E2B8F">
        <w:rPr>
          <w:rFonts w:ascii="Times New Roman" w:hAnsi="Times New Roman" w:cs="Times New Roman"/>
          <w:sz w:val="24"/>
          <w:szCs w:val="24"/>
        </w:rPr>
        <w:t>i psychogeriatryczną w powiecie bialskim.</w:t>
      </w:r>
    </w:p>
    <w:p w:rsidR="00856F9F" w:rsidRDefault="00856F9F" w:rsidP="00EC3D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6B1" w:rsidRPr="00C126B1" w:rsidRDefault="00C126B1" w:rsidP="00E8418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B1">
        <w:rPr>
          <w:rFonts w:ascii="Times New Roman" w:hAnsi="Times New Roman" w:cs="Times New Roman"/>
          <w:b/>
          <w:sz w:val="24"/>
          <w:szCs w:val="24"/>
        </w:rPr>
        <w:t>ALKOHOLIZM</w:t>
      </w:r>
    </w:p>
    <w:p w:rsidR="00856F9F" w:rsidRPr="008E70FE" w:rsidRDefault="00C126B1" w:rsidP="008E70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6B1">
        <w:rPr>
          <w:rFonts w:ascii="Times New Roman" w:hAnsi="Times New Roman" w:cs="Times New Roman"/>
          <w:sz w:val="24"/>
          <w:szCs w:val="24"/>
        </w:rPr>
        <w:t>Z problemem nadużywan</w:t>
      </w:r>
      <w:r w:rsidR="00856F9F">
        <w:rPr>
          <w:rFonts w:ascii="Times New Roman" w:hAnsi="Times New Roman" w:cs="Times New Roman"/>
          <w:sz w:val="24"/>
          <w:szCs w:val="24"/>
        </w:rPr>
        <w:t xml:space="preserve">ia alkoholu na terenie powiatu bialskiego pracownicy socjalni </w:t>
      </w:r>
      <w:r w:rsidRPr="00C126B1">
        <w:rPr>
          <w:rFonts w:ascii="Times New Roman" w:hAnsi="Times New Roman" w:cs="Times New Roman"/>
          <w:sz w:val="24"/>
          <w:szCs w:val="24"/>
        </w:rPr>
        <w:t>spotykają się od wielu lat,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niepokojącym jest jednak fakt wzrostu liczby osób uzależnionych od alkoholu i obniżania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wieku pierwszego z nim kontaktu.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W rodzinach, które objęte są pomocą socjalną pracownicy dość często obserwują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stwarzanie sytuacji sprzyjających piciu alkoholu, stosowanie zachęty do spożywania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przedstawianie łatwości jego zdobywania. Szczególnego znaczenia w tych rodzinach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 xml:space="preserve">nabiera wzorzec picia alkoholu </w:t>
      </w:r>
      <w:r w:rsidR="008E70FE">
        <w:rPr>
          <w:rFonts w:ascii="Times New Roman" w:hAnsi="Times New Roman" w:cs="Times New Roman"/>
          <w:sz w:val="24"/>
          <w:szCs w:val="24"/>
        </w:rPr>
        <w:br/>
      </w:r>
      <w:r w:rsidRPr="00C126B1">
        <w:rPr>
          <w:rFonts w:ascii="Times New Roman" w:hAnsi="Times New Roman" w:cs="Times New Roman"/>
          <w:sz w:val="24"/>
          <w:szCs w:val="24"/>
        </w:rPr>
        <w:t>i niekorzystny wpływ rozbieżności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zachowaniem rodziców a wymaganiami stawianymi wobec dziecka, co do spożywania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 xml:space="preserve">alkoholu, brak kontroli ze strony rodziców </w:t>
      </w:r>
      <w:r w:rsidR="008E70FE">
        <w:rPr>
          <w:rFonts w:ascii="Times New Roman" w:hAnsi="Times New Roman" w:cs="Times New Roman"/>
          <w:sz w:val="24"/>
          <w:szCs w:val="24"/>
        </w:rPr>
        <w:br/>
      </w:r>
      <w:r w:rsidRPr="00C126B1">
        <w:rPr>
          <w:rFonts w:ascii="Times New Roman" w:hAnsi="Times New Roman" w:cs="Times New Roman"/>
          <w:sz w:val="24"/>
          <w:szCs w:val="24"/>
        </w:rPr>
        <w:t>i stosowanie niewłaściwych metod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>wychowawczych. W wielu środowiskach daje się zauważyć zjawisko „dziedziczenia”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B1">
        <w:rPr>
          <w:rFonts w:ascii="Times New Roman" w:hAnsi="Times New Roman" w:cs="Times New Roman"/>
          <w:sz w:val="24"/>
          <w:szCs w:val="24"/>
        </w:rPr>
        <w:t xml:space="preserve">alkoholizmu. Problem nadużywania alkoholu przez podopiecznych </w:t>
      </w:r>
      <w:r w:rsidRPr="008E70FE">
        <w:rPr>
          <w:rFonts w:ascii="Times New Roman" w:hAnsi="Times New Roman" w:cs="Times New Roman"/>
          <w:sz w:val="24"/>
          <w:szCs w:val="24"/>
        </w:rPr>
        <w:t>pomocy społeczn</w:t>
      </w:r>
      <w:r w:rsidR="005A244A">
        <w:rPr>
          <w:rFonts w:ascii="Times New Roman" w:hAnsi="Times New Roman" w:cs="Times New Roman"/>
          <w:sz w:val="24"/>
          <w:szCs w:val="24"/>
        </w:rPr>
        <w:t>ej jest bardzo skomplikowany, poniewa</w:t>
      </w:r>
      <w:r w:rsidRPr="008E70FE">
        <w:rPr>
          <w:rFonts w:ascii="Times New Roman" w:hAnsi="Times New Roman" w:cs="Times New Roman"/>
          <w:sz w:val="24"/>
          <w:szCs w:val="24"/>
        </w:rPr>
        <w:t xml:space="preserve">ż obok alkoholizmu występują zaburzenia komunikacji między członkami rodziny, bieda, problemy wychowawcze i zdrowotne. Alkoholizm to częsta przyczyna interwencji sądu w sprawy opiekuńczo – wychowawcze. Praca z tak zaburzonymi </w:t>
      </w:r>
      <w:r w:rsidR="00BB7A37">
        <w:rPr>
          <w:rFonts w:ascii="Times New Roman" w:hAnsi="Times New Roman" w:cs="Times New Roman"/>
          <w:sz w:val="24"/>
          <w:szCs w:val="24"/>
        </w:rPr>
        <w:t xml:space="preserve">osobami </w:t>
      </w:r>
      <w:r w:rsidRPr="008E70FE">
        <w:rPr>
          <w:rFonts w:ascii="Times New Roman" w:hAnsi="Times New Roman" w:cs="Times New Roman"/>
          <w:sz w:val="24"/>
          <w:szCs w:val="24"/>
        </w:rPr>
        <w:t>jest bardzo trudna, długotrwała i często skazana</w:t>
      </w:r>
      <w:r w:rsidR="00856F9F" w:rsidRPr="008E70FE">
        <w:rPr>
          <w:rFonts w:ascii="Times New Roman" w:hAnsi="Times New Roman" w:cs="Times New Roman"/>
          <w:sz w:val="24"/>
          <w:szCs w:val="24"/>
        </w:rPr>
        <w:t xml:space="preserve"> </w:t>
      </w:r>
      <w:r w:rsidRPr="008E70FE">
        <w:rPr>
          <w:rFonts w:ascii="Times New Roman" w:hAnsi="Times New Roman" w:cs="Times New Roman"/>
          <w:sz w:val="24"/>
          <w:szCs w:val="24"/>
        </w:rPr>
        <w:t xml:space="preserve">na niepowodzenie. </w:t>
      </w:r>
    </w:p>
    <w:p w:rsidR="00856F9F" w:rsidRPr="008E70FE" w:rsidRDefault="00C126B1" w:rsidP="008E70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FE">
        <w:rPr>
          <w:rFonts w:ascii="Times New Roman" w:hAnsi="Times New Roman" w:cs="Times New Roman"/>
          <w:sz w:val="24"/>
          <w:szCs w:val="24"/>
        </w:rPr>
        <w:t>Z pomocą w pracy z osobami uzależnionymi pracownikom socjalnym</w:t>
      </w:r>
      <w:r w:rsidR="00856F9F" w:rsidRPr="008E70FE">
        <w:rPr>
          <w:rFonts w:ascii="Times New Roman" w:hAnsi="Times New Roman" w:cs="Times New Roman"/>
          <w:sz w:val="24"/>
          <w:szCs w:val="24"/>
        </w:rPr>
        <w:t xml:space="preserve"> </w:t>
      </w:r>
      <w:r w:rsidRPr="008E70FE">
        <w:rPr>
          <w:rFonts w:ascii="Times New Roman" w:hAnsi="Times New Roman" w:cs="Times New Roman"/>
          <w:sz w:val="24"/>
          <w:szCs w:val="24"/>
        </w:rPr>
        <w:t>przychodz</w:t>
      </w:r>
      <w:r w:rsidR="008E70FE">
        <w:rPr>
          <w:rFonts w:ascii="Times New Roman" w:hAnsi="Times New Roman" w:cs="Times New Roman"/>
          <w:sz w:val="24"/>
          <w:szCs w:val="24"/>
        </w:rPr>
        <w:t xml:space="preserve">ą </w:t>
      </w:r>
      <w:r w:rsidRPr="008E70FE">
        <w:rPr>
          <w:rFonts w:ascii="Times New Roman" w:hAnsi="Times New Roman" w:cs="Times New Roman"/>
          <w:b/>
          <w:sz w:val="24"/>
          <w:szCs w:val="24"/>
        </w:rPr>
        <w:t>Komisj</w:t>
      </w:r>
      <w:r w:rsidR="008E70FE" w:rsidRPr="008E70FE">
        <w:rPr>
          <w:rFonts w:ascii="Times New Roman" w:hAnsi="Times New Roman" w:cs="Times New Roman"/>
          <w:b/>
          <w:sz w:val="24"/>
          <w:szCs w:val="24"/>
        </w:rPr>
        <w:t>e</w:t>
      </w:r>
      <w:r w:rsidRPr="008E70FE">
        <w:rPr>
          <w:rFonts w:ascii="Times New Roman" w:hAnsi="Times New Roman" w:cs="Times New Roman"/>
          <w:b/>
          <w:sz w:val="24"/>
          <w:szCs w:val="24"/>
        </w:rPr>
        <w:t xml:space="preserve"> d/s Rozwiązywania Problemów Alkoholowych</w:t>
      </w:r>
      <w:r w:rsidR="005E2B8F">
        <w:rPr>
          <w:rFonts w:ascii="Times New Roman" w:hAnsi="Times New Roman" w:cs="Times New Roman"/>
          <w:sz w:val="24"/>
          <w:szCs w:val="24"/>
        </w:rPr>
        <w:t>, których na terenie powiatu</w:t>
      </w:r>
      <w:r w:rsidR="008E70FE">
        <w:rPr>
          <w:rFonts w:ascii="Times New Roman" w:hAnsi="Times New Roman" w:cs="Times New Roman"/>
          <w:sz w:val="24"/>
          <w:szCs w:val="24"/>
        </w:rPr>
        <w:t xml:space="preserve"> jest </w:t>
      </w:r>
      <w:r w:rsidR="000831D5">
        <w:rPr>
          <w:rFonts w:ascii="Times New Roman" w:hAnsi="Times New Roman" w:cs="Times New Roman"/>
          <w:sz w:val="24"/>
          <w:szCs w:val="24"/>
        </w:rPr>
        <w:br/>
      </w:r>
      <w:r w:rsidR="008E70FE">
        <w:rPr>
          <w:rFonts w:ascii="Times New Roman" w:hAnsi="Times New Roman" w:cs="Times New Roman"/>
          <w:sz w:val="24"/>
          <w:szCs w:val="24"/>
        </w:rPr>
        <w:t>19 (17 gminnych i 2 miejskie</w:t>
      </w:r>
      <w:r w:rsidR="00BB7A37">
        <w:rPr>
          <w:rFonts w:ascii="Times New Roman" w:hAnsi="Times New Roman" w:cs="Times New Roman"/>
          <w:sz w:val="24"/>
          <w:szCs w:val="24"/>
        </w:rPr>
        <w:t>-Miasto Międzyrzec i Miasto Terespol</w:t>
      </w:r>
      <w:r w:rsidR="008E70FE">
        <w:rPr>
          <w:rFonts w:ascii="Times New Roman" w:hAnsi="Times New Roman" w:cs="Times New Roman"/>
          <w:sz w:val="24"/>
          <w:szCs w:val="24"/>
        </w:rPr>
        <w:t>)</w:t>
      </w:r>
      <w:r w:rsidRPr="008E70FE">
        <w:rPr>
          <w:rFonts w:ascii="Times New Roman" w:hAnsi="Times New Roman" w:cs="Times New Roman"/>
          <w:sz w:val="24"/>
          <w:szCs w:val="24"/>
        </w:rPr>
        <w:t xml:space="preserve">. </w:t>
      </w:r>
      <w:r w:rsidRPr="00BB7A37">
        <w:rPr>
          <w:rFonts w:ascii="Times New Roman" w:hAnsi="Times New Roman" w:cs="Times New Roman"/>
          <w:sz w:val="24"/>
          <w:szCs w:val="24"/>
        </w:rPr>
        <w:t xml:space="preserve">Na terenie powiatu </w:t>
      </w:r>
      <w:r w:rsidR="00BB7A37" w:rsidRPr="00BB7A37">
        <w:rPr>
          <w:rFonts w:ascii="Times New Roman" w:hAnsi="Times New Roman" w:cs="Times New Roman"/>
          <w:sz w:val="24"/>
          <w:szCs w:val="24"/>
        </w:rPr>
        <w:t xml:space="preserve">bialskiego z roku na rok przybywa </w:t>
      </w:r>
      <w:r w:rsidRPr="00BB7A37">
        <w:rPr>
          <w:rFonts w:ascii="Times New Roman" w:hAnsi="Times New Roman" w:cs="Times New Roman"/>
          <w:sz w:val="24"/>
          <w:szCs w:val="24"/>
        </w:rPr>
        <w:t>osób uzależnionych</w:t>
      </w:r>
      <w:r w:rsidR="00BB7A37" w:rsidRPr="00BB7A37">
        <w:rPr>
          <w:rFonts w:ascii="Times New Roman" w:hAnsi="Times New Roman" w:cs="Times New Roman"/>
          <w:sz w:val="24"/>
          <w:szCs w:val="24"/>
        </w:rPr>
        <w:t xml:space="preserve"> i </w:t>
      </w:r>
      <w:r w:rsidRPr="00BB7A37">
        <w:rPr>
          <w:rFonts w:ascii="Times New Roman" w:hAnsi="Times New Roman" w:cs="Times New Roman"/>
          <w:sz w:val="24"/>
          <w:szCs w:val="24"/>
        </w:rPr>
        <w:t>kierowanych</w:t>
      </w:r>
      <w:r w:rsidR="00856F9F" w:rsidRPr="00BB7A37">
        <w:rPr>
          <w:rFonts w:ascii="Times New Roman" w:hAnsi="Times New Roman" w:cs="Times New Roman"/>
          <w:sz w:val="24"/>
          <w:szCs w:val="24"/>
        </w:rPr>
        <w:t xml:space="preserve"> </w:t>
      </w:r>
      <w:r w:rsidRPr="00BB7A37">
        <w:rPr>
          <w:rFonts w:ascii="Times New Roman" w:hAnsi="Times New Roman" w:cs="Times New Roman"/>
          <w:sz w:val="24"/>
          <w:szCs w:val="24"/>
        </w:rPr>
        <w:t>na leczenie</w:t>
      </w:r>
      <w:r w:rsidR="00856F9F" w:rsidRPr="00BB7A37">
        <w:rPr>
          <w:rFonts w:ascii="Times New Roman" w:hAnsi="Times New Roman" w:cs="Times New Roman"/>
          <w:sz w:val="24"/>
          <w:szCs w:val="24"/>
        </w:rPr>
        <w:t>.</w:t>
      </w:r>
    </w:p>
    <w:p w:rsidR="00856F9F" w:rsidRDefault="00C126B1" w:rsidP="00702E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FE">
        <w:rPr>
          <w:rFonts w:ascii="Times New Roman" w:hAnsi="Times New Roman" w:cs="Times New Roman"/>
          <w:sz w:val="24"/>
          <w:szCs w:val="24"/>
        </w:rPr>
        <w:t>W ramach rozwiązywania problemu</w:t>
      </w:r>
      <w:r w:rsidR="008E70FE">
        <w:rPr>
          <w:rFonts w:ascii="Times New Roman" w:hAnsi="Times New Roman" w:cs="Times New Roman"/>
          <w:sz w:val="24"/>
          <w:szCs w:val="24"/>
        </w:rPr>
        <w:t xml:space="preserve"> alkoholowego</w:t>
      </w:r>
      <w:r w:rsidRPr="008E70FE">
        <w:rPr>
          <w:rFonts w:ascii="Times New Roman" w:hAnsi="Times New Roman" w:cs="Times New Roman"/>
          <w:sz w:val="24"/>
          <w:szCs w:val="24"/>
        </w:rPr>
        <w:t xml:space="preserve"> w powi</w:t>
      </w:r>
      <w:r w:rsidR="008E70FE">
        <w:rPr>
          <w:rFonts w:ascii="Times New Roman" w:hAnsi="Times New Roman" w:cs="Times New Roman"/>
          <w:sz w:val="24"/>
          <w:szCs w:val="24"/>
        </w:rPr>
        <w:t>e</w:t>
      </w:r>
      <w:r w:rsidRPr="008E70FE">
        <w:rPr>
          <w:rFonts w:ascii="Times New Roman" w:hAnsi="Times New Roman" w:cs="Times New Roman"/>
          <w:sz w:val="24"/>
          <w:szCs w:val="24"/>
        </w:rPr>
        <w:t xml:space="preserve">cie bialskim prowadzone są </w:t>
      </w:r>
      <w:r w:rsidR="008E70FE">
        <w:rPr>
          <w:rFonts w:ascii="Times New Roman" w:hAnsi="Times New Roman" w:cs="Times New Roman"/>
          <w:sz w:val="24"/>
          <w:szCs w:val="24"/>
        </w:rPr>
        <w:t xml:space="preserve">przez wspólnotę Anonimowych Alkoholików </w:t>
      </w:r>
      <w:r w:rsidRPr="008E70FE">
        <w:rPr>
          <w:rFonts w:ascii="Times New Roman" w:hAnsi="Times New Roman" w:cs="Times New Roman"/>
          <w:sz w:val="24"/>
          <w:szCs w:val="24"/>
        </w:rPr>
        <w:t>różne formy</w:t>
      </w:r>
      <w:r w:rsidR="00856F9F" w:rsidRPr="008E70FE">
        <w:rPr>
          <w:rFonts w:ascii="Times New Roman" w:hAnsi="Times New Roman" w:cs="Times New Roman"/>
          <w:sz w:val="24"/>
          <w:szCs w:val="24"/>
        </w:rPr>
        <w:t xml:space="preserve"> </w:t>
      </w:r>
      <w:r w:rsidRPr="008E70FE">
        <w:rPr>
          <w:rFonts w:ascii="Times New Roman" w:hAnsi="Times New Roman" w:cs="Times New Roman"/>
          <w:sz w:val="24"/>
          <w:szCs w:val="24"/>
        </w:rPr>
        <w:t>terapii, z których korzystają osoby uzależnione, jak również rodziny osób uzależnionych</w:t>
      </w:r>
      <w:r w:rsidR="00856F9F" w:rsidRPr="008E70FE">
        <w:rPr>
          <w:rFonts w:ascii="Times New Roman" w:hAnsi="Times New Roman" w:cs="Times New Roman"/>
          <w:sz w:val="24"/>
          <w:szCs w:val="24"/>
        </w:rPr>
        <w:t>.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Na terenie powiatu bialskiego </w:t>
      </w:r>
      <w:r w:rsidR="00FC737F" w:rsidRPr="008E70FE">
        <w:rPr>
          <w:rFonts w:ascii="Times New Roman" w:hAnsi="Times New Roman" w:cs="Times New Roman"/>
          <w:sz w:val="24"/>
          <w:szCs w:val="24"/>
        </w:rPr>
        <w:lastRenderedPageBreak/>
        <w:t xml:space="preserve">działa aktywnie </w:t>
      </w:r>
      <w:r w:rsidR="00FC737F" w:rsidRPr="008E70FE">
        <w:rPr>
          <w:rFonts w:ascii="Times New Roman" w:hAnsi="Times New Roman" w:cs="Times New Roman"/>
          <w:b/>
          <w:sz w:val="24"/>
          <w:szCs w:val="24"/>
        </w:rPr>
        <w:t>11 grup Anonimowych Alkoholików</w:t>
      </w:r>
      <w:r w:rsidR="005E2B8F">
        <w:rPr>
          <w:rFonts w:ascii="Times New Roman" w:hAnsi="Times New Roman" w:cs="Times New Roman"/>
          <w:sz w:val="24"/>
          <w:szCs w:val="24"/>
        </w:rPr>
        <w:t>.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Wspólnota AA nie łączy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="00FC737F" w:rsidRPr="008E70FE">
        <w:rPr>
          <w:rFonts w:ascii="Times New Roman" w:hAnsi="Times New Roman" w:cs="Times New Roman"/>
          <w:sz w:val="24"/>
          <w:szCs w:val="24"/>
        </w:rPr>
        <w:t>się z żadnymi instytucjami, klubami, terapiami</w:t>
      </w:r>
      <w:r w:rsidR="005E2B8F">
        <w:rPr>
          <w:rFonts w:ascii="Times New Roman" w:hAnsi="Times New Roman" w:cs="Times New Roman"/>
          <w:sz w:val="24"/>
          <w:szCs w:val="24"/>
        </w:rPr>
        <w:t>,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itp., nie utożsamia się z żadną religią</w:t>
      </w:r>
      <w:r w:rsidR="00BB7A37">
        <w:rPr>
          <w:rFonts w:ascii="Times New Roman" w:hAnsi="Times New Roman" w:cs="Times New Roman"/>
          <w:sz w:val="24"/>
          <w:szCs w:val="24"/>
        </w:rPr>
        <w:t>,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ale jest gotowa do współpracy z tymi wszystkimi</w:t>
      </w:r>
      <w:r w:rsidR="008E70FE">
        <w:rPr>
          <w:rFonts w:ascii="Times New Roman" w:hAnsi="Times New Roman" w:cs="Times New Roman"/>
          <w:sz w:val="24"/>
          <w:szCs w:val="24"/>
        </w:rPr>
        <w:t>,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którzy chcą pomagać ludziom chorym na chorobę alkoholową. </w:t>
      </w:r>
      <w:r w:rsidR="008E70FE">
        <w:rPr>
          <w:rFonts w:ascii="Times New Roman" w:hAnsi="Times New Roman" w:cs="Times New Roman"/>
          <w:sz w:val="24"/>
          <w:szCs w:val="24"/>
        </w:rPr>
        <w:t>Wówczas, g</w:t>
      </w:r>
      <w:r w:rsidR="00FC737F" w:rsidRPr="008E70FE">
        <w:rPr>
          <w:rFonts w:ascii="Times New Roman" w:hAnsi="Times New Roman" w:cs="Times New Roman"/>
          <w:sz w:val="24"/>
          <w:szCs w:val="24"/>
        </w:rPr>
        <w:t>dy istni</w:t>
      </w:r>
      <w:r w:rsidR="008E70FE">
        <w:rPr>
          <w:rFonts w:ascii="Times New Roman" w:hAnsi="Times New Roman" w:cs="Times New Roman"/>
          <w:sz w:val="24"/>
          <w:szCs w:val="24"/>
        </w:rPr>
        <w:t xml:space="preserve">eje </w:t>
      </w:r>
      <w:r w:rsidR="00FC737F" w:rsidRPr="008E70FE">
        <w:rPr>
          <w:rFonts w:ascii="Times New Roman" w:hAnsi="Times New Roman" w:cs="Times New Roman"/>
          <w:sz w:val="24"/>
          <w:szCs w:val="24"/>
        </w:rPr>
        <w:t>potrzeba rozmowy os</w:t>
      </w:r>
      <w:r w:rsidR="008E70FE">
        <w:rPr>
          <w:rFonts w:ascii="Times New Roman" w:hAnsi="Times New Roman" w:cs="Times New Roman"/>
          <w:sz w:val="24"/>
          <w:szCs w:val="24"/>
        </w:rPr>
        <w:t xml:space="preserve">oby uzależnionej z kimś </w:t>
      </w:r>
      <w:r w:rsidR="005E2B8F">
        <w:rPr>
          <w:rFonts w:ascii="Times New Roman" w:hAnsi="Times New Roman" w:cs="Times New Roman"/>
          <w:sz w:val="24"/>
          <w:szCs w:val="24"/>
        </w:rPr>
        <w:br/>
      </w:r>
      <w:r w:rsidR="008E70FE">
        <w:rPr>
          <w:rFonts w:ascii="Times New Roman" w:hAnsi="Times New Roman" w:cs="Times New Roman"/>
          <w:sz w:val="24"/>
          <w:szCs w:val="24"/>
        </w:rPr>
        <w:t xml:space="preserve">ze </w:t>
      </w:r>
      <w:r w:rsidR="00FC737F" w:rsidRPr="008E70FE">
        <w:rPr>
          <w:rFonts w:ascii="Times New Roman" w:hAnsi="Times New Roman" w:cs="Times New Roman"/>
          <w:sz w:val="24"/>
          <w:szCs w:val="24"/>
        </w:rPr>
        <w:t>wspólnoty</w:t>
      </w:r>
      <w:r w:rsidR="008E70FE">
        <w:rPr>
          <w:rFonts w:ascii="Times New Roman" w:hAnsi="Times New Roman" w:cs="Times New Roman"/>
          <w:sz w:val="24"/>
          <w:szCs w:val="24"/>
        </w:rPr>
        <w:t xml:space="preserve"> AA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można wykorzystać pocztę elektroniczną pisząc na adres </w:t>
      </w:r>
      <w:hyperlink r:id="rId11" w:history="1">
        <w:r w:rsidR="00FC737F" w:rsidRPr="008E70FE">
          <w:rPr>
            <w:rStyle w:val="Hipercze"/>
            <w:rFonts w:ascii="Times New Roman" w:hAnsi="Times New Roman" w:cs="Times New Roman"/>
            <w:sz w:val="24"/>
            <w:szCs w:val="24"/>
          </w:rPr>
          <w:t>lublin@aa.org.pl</w:t>
        </w:r>
      </w:hyperlink>
      <w:r w:rsidR="00FC737F" w:rsidRPr="008E70FE">
        <w:rPr>
          <w:rFonts w:ascii="Times New Roman" w:hAnsi="Times New Roman" w:cs="Times New Roman"/>
          <w:sz w:val="24"/>
          <w:szCs w:val="24"/>
        </w:rPr>
        <w:t xml:space="preserve"> , </w:t>
      </w:r>
      <w:r w:rsidR="008E70FE">
        <w:rPr>
          <w:rFonts w:ascii="Times New Roman" w:hAnsi="Times New Roman" w:cs="Times New Roman"/>
          <w:sz w:val="24"/>
          <w:szCs w:val="24"/>
        </w:rPr>
        <w:br/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a w ciągu 48 godzin </w:t>
      </w:r>
      <w:r w:rsidR="008E70FE">
        <w:rPr>
          <w:rFonts w:ascii="Times New Roman" w:hAnsi="Times New Roman" w:cs="Times New Roman"/>
          <w:sz w:val="24"/>
          <w:szCs w:val="24"/>
        </w:rPr>
        <w:t>ktoś to takiej osoby przyjedzie</w:t>
      </w:r>
      <w:r w:rsidR="00FC737F" w:rsidRPr="008E70FE">
        <w:rPr>
          <w:rFonts w:ascii="Times New Roman" w:hAnsi="Times New Roman" w:cs="Times New Roman"/>
          <w:sz w:val="24"/>
          <w:szCs w:val="24"/>
        </w:rPr>
        <w:t>, by pomóc jej przyjść na pierwszy mityng.</w:t>
      </w:r>
      <w:r w:rsidR="008E70FE">
        <w:rPr>
          <w:rFonts w:ascii="Times New Roman" w:hAnsi="Times New Roman" w:cs="Times New Roman"/>
          <w:sz w:val="24"/>
          <w:szCs w:val="24"/>
        </w:rPr>
        <w:t xml:space="preserve">  </w:t>
      </w:r>
      <w:r w:rsidR="008E70F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E70FE">
        <w:rPr>
          <w:rFonts w:ascii="Times New Roman" w:hAnsi="Times New Roman" w:cs="Times New Roman"/>
          <w:sz w:val="24"/>
          <w:szCs w:val="24"/>
        </w:rPr>
        <w:tab/>
      </w:r>
      <w:r w:rsidR="00FC737F" w:rsidRPr="008E70FE">
        <w:rPr>
          <w:rFonts w:ascii="Times New Roman" w:hAnsi="Times New Roman" w:cs="Times New Roman"/>
          <w:sz w:val="24"/>
          <w:szCs w:val="24"/>
        </w:rPr>
        <w:t>Wiele informacji o wspólnocie uzyskać można na ogólnopolskiej stronie</w:t>
      </w:r>
      <w:r w:rsidR="008E70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E70FE" w:rsidRPr="006C2E62">
          <w:rPr>
            <w:rStyle w:val="Hipercze"/>
            <w:rFonts w:ascii="Times New Roman" w:hAnsi="Times New Roman" w:cs="Times New Roman"/>
            <w:sz w:val="24"/>
            <w:szCs w:val="24"/>
          </w:rPr>
          <w:t>www.aa.org.pl</w:t>
        </w:r>
      </w:hyperlink>
      <w:r w:rsidR="008E70FE">
        <w:rPr>
          <w:rFonts w:ascii="Times New Roman" w:hAnsi="Times New Roman" w:cs="Times New Roman"/>
          <w:sz w:val="24"/>
          <w:szCs w:val="24"/>
        </w:rPr>
        <w:t xml:space="preserve"> </w:t>
      </w:r>
      <w:r w:rsidR="00FC737F" w:rsidRPr="008E70FE">
        <w:rPr>
          <w:rFonts w:ascii="Times New Roman" w:hAnsi="Times New Roman" w:cs="Times New Roman"/>
          <w:b/>
          <w:sz w:val="24"/>
          <w:szCs w:val="24"/>
        </w:rPr>
        <w:t>.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Znaleźć tam można dużo informacji o programie</w:t>
      </w:r>
      <w:r w:rsidR="008E70FE">
        <w:rPr>
          <w:rFonts w:ascii="Times New Roman" w:hAnsi="Times New Roman" w:cs="Times New Roman"/>
          <w:sz w:val="24"/>
          <w:szCs w:val="24"/>
        </w:rPr>
        <w:t xml:space="preserve"> „12 Kroków”</w:t>
      </w:r>
      <w:r w:rsidR="00FC737F" w:rsidRPr="008E70FE">
        <w:rPr>
          <w:rFonts w:ascii="Times New Roman" w:hAnsi="Times New Roman" w:cs="Times New Roman"/>
          <w:sz w:val="24"/>
          <w:szCs w:val="24"/>
        </w:rPr>
        <w:t>, sklepik internetowy wysyłający zamówioną literaturę, prezentację wszystkich jej pozycji</w:t>
      </w:r>
      <w:r w:rsidR="00702EBE">
        <w:rPr>
          <w:rFonts w:ascii="Times New Roman" w:hAnsi="Times New Roman" w:cs="Times New Roman"/>
          <w:sz w:val="24"/>
          <w:szCs w:val="24"/>
        </w:rPr>
        <w:t>,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itp. Istnieje możliwość wejścia z tej strony na ogólnop</w:t>
      </w:r>
      <w:r w:rsidR="005E2B8F">
        <w:rPr>
          <w:rFonts w:ascii="Times New Roman" w:hAnsi="Times New Roman" w:cs="Times New Roman"/>
          <w:sz w:val="24"/>
          <w:szCs w:val="24"/>
        </w:rPr>
        <w:t xml:space="preserve">olski dyżur internetowy </w:t>
      </w:r>
      <w:proofErr w:type="spellStart"/>
      <w:r w:rsidR="005E2B8F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FC737F" w:rsidRPr="008E70FE">
        <w:rPr>
          <w:rFonts w:ascii="Times New Roman" w:hAnsi="Times New Roman" w:cs="Times New Roman"/>
          <w:sz w:val="24"/>
          <w:szCs w:val="24"/>
        </w:rPr>
        <w:t>. Dyżurni dysponują danymi wszystkich grup</w:t>
      </w:r>
      <w:r w:rsidR="00702EBE">
        <w:rPr>
          <w:rFonts w:ascii="Times New Roman" w:hAnsi="Times New Roman" w:cs="Times New Roman"/>
          <w:sz w:val="24"/>
          <w:szCs w:val="24"/>
        </w:rPr>
        <w:t xml:space="preserve"> AA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w całej Polsce oraz grupami polskojęzycznymi za granicą. Poprze</w:t>
      </w:r>
      <w:r w:rsidR="00702EBE">
        <w:rPr>
          <w:rFonts w:ascii="Times New Roman" w:hAnsi="Times New Roman" w:cs="Times New Roman"/>
          <w:sz w:val="24"/>
          <w:szCs w:val="24"/>
        </w:rPr>
        <w:t>z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łączność z każdym z regionów może spowodować wysłanie </w:t>
      </w:r>
      <w:r w:rsidR="00702EBE">
        <w:rPr>
          <w:rFonts w:ascii="Times New Roman" w:hAnsi="Times New Roman" w:cs="Times New Roman"/>
          <w:sz w:val="24"/>
          <w:szCs w:val="24"/>
        </w:rPr>
        <w:t>osoby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ze wspólnoty 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="00FC737F" w:rsidRPr="008E70FE">
        <w:rPr>
          <w:rFonts w:ascii="Times New Roman" w:hAnsi="Times New Roman" w:cs="Times New Roman"/>
          <w:sz w:val="24"/>
          <w:szCs w:val="24"/>
        </w:rPr>
        <w:t>na rozmowę z osobą uzależnioną</w:t>
      </w:r>
      <w:r w:rsidR="00702EBE">
        <w:rPr>
          <w:rFonts w:ascii="Times New Roman" w:hAnsi="Times New Roman" w:cs="Times New Roman"/>
          <w:sz w:val="24"/>
          <w:szCs w:val="24"/>
        </w:rPr>
        <w:t>,</w:t>
      </w:r>
      <w:r w:rsidR="00FC737F" w:rsidRPr="008E70FE">
        <w:rPr>
          <w:rFonts w:ascii="Times New Roman" w:hAnsi="Times New Roman" w:cs="Times New Roman"/>
          <w:sz w:val="24"/>
          <w:szCs w:val="24"/>
        </w:rPr>
        <w:t xml:space="preserve"> jeżeli ta wyrazi na to zgodę.</w:t>
      </w:r>
      <w:r w:rsidR="008E70FE">
        <w:rPr>
          <w:rFonts w:ascii="Times New Roman" w:hAnsi="Times New Roman" w:cs="Times New Roman"/>
          <w:sz w:val="24"/>
          <w:szCs w:val="24"/>
        </w:rPr>
        <w:t xml:space="preserve"> </w:t>
      </w:r>
      <w:r w:rsidR="00702EBE">
        <w:rPr>
          <w:rFonts w:ascii="Times New Roman" w:hAnsi="Times New Roman" w:cs="Times New Roman"/>
          <w:sz w:val="24"/>
          <w:szCs w:val="24"/>
        </w:rPr>
        <w:t>Wspólnota AA niesie</w:t>
      </w:r>
      <w:r w:rsidR="008E70FE" w:rsidRPr="008E70FE">
        <w:rPr>
          <w:rFonts w:ascii="Times New Roman" w:hAnsi="Times New Roman" w:cs="Times New Roman"/>
          <w:sz w:val="24"/>
          <w:szCs w:val="24"/>
        </w:rPr>
        <w:t xml:space="preserve"> posłanie organizując mityngi na oddziałach terapeutycznych i </w:t>
      </w:r>
      <w:r w:rsidR="00702EBE">
        <w:rPr>
          <w:rFonts w:ascii="Times New Roman" w:hAnsi="Times New Roman" w:cs="Times New Roman"/>
          <w:sz w:val="24"/>
          <w:szCs w:val="24"/>
        </w:rPr>
        <w:t xml:space="preserve">w </w:t>
      </w:r>
      <w:r w:rsidR="008E70FE" w:rsidRPr="008E70FE">
        <w:rPr>
          <w:rFonts w:ascii="Times New Roman" w:hAnsi="Times New Roman" w:cs="Times New Roman"/>
          <w:sz w:val="24"/>
          <w:szCs w:val="24"/>
        </w:rPr>
        <w:t>zakładach karnych.</w:t>
      </w:r>
    </w:p>
    <w:p w:rsidR="00BB7A37" w:rsidRDefault="00BB7A37" w:rsidP="00702E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596" w:rsidRPr="00702EBE" w:rsidRDefault="00CB1596" w:rsidP="00702E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F9F" w:rsidRPr="00856F9F" w:rsidRDefault="00856F9F" w:rsidP="00E841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F9F">
        <w:rPr>
          <w:rFonts w:ascii="Times New Roman" w:hAnsi="Times New Roman" w:cs="Times New Roman"/>
          <w:b/>
          <w:sz w:val="24"/>
          <w:szCs w:val="24"/>
        </w:rPr>
        <w:t>NARKOMANIA</w:t>
      </w:r>
      <w:r w:rsidR="004D673E">
        <w:rPr>
          <w:rFonts w:ascii="Times New Roman" w:hAnsi="Times New Roman" w:cs="Times New Roman"/>
          <w:b/>
          <w:sz w:val="24"/>
          <w:szCs w:val="24"/>
        </w:rPr>
        <w:t>/ ŚRODKI PSYCHOAKTYWNE</w:t>
      </w:r>
      <w:r w:rsidR="0071058C">
        <w:rPr>
          <w:rFonts w:ascii="Times New Roman" w:hAnsi="Times New Roman" w:cs="Times New Roman"/>
          <w:b/>
          <w:sz w:val="24"/>
          <w:szCs w:val="24"/>
        </w:rPr>
        <w:t xml:space="preserve"> /STERYDY ANABOLICZNE</w:t>
      </w:r>
    </w:p>
    <w:p w:rsidR="00E15483" w:rsidRPr="0071058C" w:rsidRDefault="00E15483" w:rsidP="007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5" w:rsidRPr="00EA552E" w:rsidRDefault="00295699" w:rsidP="00EF70F5">
      <w:pPr>
        <w:pStyle w:val="NormalnyWeb"/>
        <w:spacing w:line="360" w:lineRule="auto"/>
        <w:ind w:firstLine="502"/>
        <w:jc w:val="both"/>
      </w:pPr>
      <w:r w:rsidRPr="00702EBE">
        <w:rPr>
          <w:color w:val="000000"/>
        </w:rPr>
        <w:t xml:space="preserve">Na podstawie danych statystycznych stacjonarnego lecznictwa psychiatrycznego obserwować można </w:t>
      </w:r>
      <w:r w:rsidRPr="00EF70F5">
        <w:rPr>
          <w:color w:val="000000"/>
        </w:rPr>
        <w:t xml:space="preserve">trendy w rozwoju narkomanii, rozumianej jako regularne używanie narkotyków powodujące poważne problemy, m.in. zaburzenia psychiczne i zaburzenia zachowania. </w:t>
      </w:r>
      <w:r w:rsidR="00BB7A37" w:rsidRPr="00EF70F5">
        <w:t>Problem narkomanii na terenie powiatu b</w:t>
      </w:r>
      <w:r w:rsidR="00856F9F" w:rsidRPr="00EF70F5">
        <w:t>ialskiego</w:t>
      </w:r>
      <w:r w:rsidR="00BB7A37" w:rsidRPr="00EF70F5">
        <w:t>,</w:t>
      </w:r>
      <w:r w:rsidR="00856F9F" w:rsidRPr="00EF70F5">
        <w:t xml:space="preserve"> pomimo braku potwierdzenia </w:t>
      </w:r>
      <w:r w:rsidR="00856F9F" w:rsidRPr="00EF70F5">
        <w:br/>
        <w:t>w udostępnionych danych</w:t>
      </w:r>
      <w:r w:rsidR="00BB7A37" w:rsidRPr="00EF70F5">
        <w:t>,</w:t>
      </w:r>
      <w:r w:rsidR="00856F9F" w:rsidRPr="00EF70F5">
        <w:t xml:space="preserve"> jest coraz większy. </w:t>
      </w:r>
      <w:r w:rsidR="00EF70F5" w:rsidRPr="00EF70F5">
        <w:t xml:space="preserve">Czynnikiem sprzyjającym rozwojowi patologii społecznych w powiecie bialskim jest przygraniczne położenie, a więc łatwy dostęp </w:t>
      </w:r>
      <w:r w:rsidR="00745A4A">
        <w:br/>
      </w:r>
      <w:r w:rsidR="00EF70F5" w:rsidRPr="00EF70F5">
        <w:t>do nielegalnie przywożon</w:t>
      </w:r>
      <w:r w:rsidR="005A244A">
        <w:t>ych</w:t>
      </w:r>
      <w:r w:rsidR="00EF70F5" w:rsidRPr="00EF70F5">
        <w:t xml:space="preserve"> substancji psychotropowych. Następstwem narkomanii </w:t>
      </w:r>
      <w:r w:rsidR="00745A4A">
        <w:br/>
      </w:r>
      <w:r w:rsidR="00EF70F5" w:rsidRPr="00EF70F5">
        <w:t xml:space="preserve">jest przemoc: w rodzinie, w szkole, na ulicy. Obserwowana jest tendencja do obniżania się wieku </w:t>
      </w:r>
      <w:r w:rsidR="00EF70F5" w:rsidRPr="00EA552E">
        <w:t xml:space="preserve">inicjacji narkotykowej, której sprzyja łatwy dostęp do używek oraz ich niska cena. </w:t>
      </w:r>
    </w:p>
    <w:p w:rsidR="00EA552E" w:rsidRDefault="00EA552E" w:rsidP="00EA5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F70F5" w:rsidRPr="00EA552E">
        <w:rPr>
          <w:rFonts w:ascii="Times New Roman" w:hAnsi="Times New Roman" w:cs="Times New Roman"/>
          <w:sz w:val="24"/>
          <w:szCs w:val="24"/>
        </w:rPr>
        <w:t xml:space="preserve">Policja monitoruje miejsca szczególnie zagrożone handlem narkotykami: szkoły, dyskoteki. Z danych policyjnych na terenie powiatu bialskiego wykrywalność przestępstw związanych z rozpowszechnianiem narkotyków wynosi powyżej 97 %. Największe nasilenie zjawiska narkomanii odnotowuje się w Międzyrzecu Podlaskim, Terespolu i Białej Podlaskiej. Policja prowadzi działania profilaktyczne wśród młodzieży, organizując spotkania </w:t>
      </w:r>
      <w:r w:rsidR="00EF70F5" w:rsidRPr="00EA552E">
        <w:rPr>
          <w:rFonts w:ascii="Times New Roman" w:hAnsi="Times New Roman" w:cs="Times New Roman"/>
          <w:sz w:val="24"/>
          <w:szCs w:val="24"/>
        </w:rPr>
        <w:lastRenderedPageBreak/>
        <w:t>z uczniami i ich rodzicami, nauczycielami. Stale współpracuje z ośrodkami pomocy społecznej, komisjami do spraw rozwiązywania problemów alkoholowych, sądami rodzinnymi, kuratorami, pedagogami i dyrektorami szkół.</w:t>
      </w:r>
      <w:r w:rsidRPr="00EA55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552E" w:rsidRPr="00EA552E" w:rsidRDefault="00EA552E" w:rsidP="00745A4A">
      <w:pPr>
        <w:spacing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552E">
        <w:rPr>
          <w:rFonts w:ascii="Times New Roman" w:hAnsi="Times New Roman" w:cs="Times New Roman"/>
          <w:sz w:val="24"/>
          <w:szCs w:val="24"/>
        </w:rPr>
        <w:t xml:space="preserve">Problemem, na który należy zwrócić uwagę, jest zwiększające się używanie sterydów anabolicznych. Jest to związane z uczestniczeniem młodych ludzi w zajęciach na siłowniach lub próbach samodzielnego dbania o kondycję fizyczną i wygląd. Niebezpieczeństwo polega na tym, że większość takich substancji jest legalna w handlu, mimo to samodzielne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Pr="00EA552E">
        <w:rPr>
          <w:rFonts w:ascii="Times New Roman" w:hAnsi="Times New Roman" w:cs="Times New Roman"/>
          <w:sz w:val="24"/>
          <w:szCs w:val="24"/>
        </w:rPr>
        <w:t>ich zażywanie może wyrządzić poważne konsekwencje zdrowotne.</w:t>
      </w:r>
    </w:p>
    <w:p w:rsidR="00EF70F5" w:rsidRPr="00EA552E" w:rsidRDefault="00EA552E" w:rsidP="00EA552E">
      <w:pPr>
        <w:tabs>
          <w:tab w:val="center" w:pos="4446"/>
        </w:tabs>
        <w:spacing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EA552E">
        <w:rPr>
          <w:rFonts w:ascii="Times New Roman" w:hAnsi="Times New Roman" w:cs="Times New Roman"/>
          <w:bCs/>
          <w:sz w:val="24"/>
          <w:szCs w:val="24"/>
        </w:rPr>
        <w:t xml:space="preserve">Z informacji udostępnionych przez Komendę Wojewódzką Policji w Lublinie wynika, że najliczniejszą grupę osób sięgających i spożywających środki narkotyczne stanowią dzieci </w:t>
      </w:r>
      <w:r w:rsidRPr="00EA552E">
        <w:rPr>
          <w:rFonts w:ascii="Times New Roman" w:hAnsi="Times New Roman" w:cs="Times New Roman"/>
          <w:bCs/>
          <w:sz w:val="24"/>
          <w:szCs w:val="24"/>
        </w:rPr>
        <w:br/>
        <w:t>i młodzież w wieku 13 - 20 lat. Narkotyki rozprowadzane są wszędzie tam, gdzie pojawiają się dzieci i młodzież. Dealerzy docierają do miejsc zamieszkania, nauki oraz spędzania wolnego czasu przez potencjalnych „odbiorców” środków psychoaktywnych.</w:t>
      </w:r>
    </w:p>
    <w:p w:rsidR="00EF70F5" w:rsidRPr="00EA552E" w:rsidRDefault="00EF70F5" w:rsidP="00EF70F5">
      <w:pPr>
        <w:pStyle w:val="NormalnyWeb"/>
        <w:spacing w:line="360" w:lineRule="auto"/>
        <w:ind w:firstLine="502"/>
        <w:jc w:val="both"/>
      </w:pPr>
      <w:r w:rsidRPr="00EA552E">
        <w:t>Z zebranyc</w:t>
      </w:r>
      <w:r w:rsidR="00CB1596" w:rsidRPr="00EA552E">
        <w:t>h danych wynika, iż na terenie p</w:t>
      </w:r>
      <w:r w:rsidRPr="00EA552E">
        <w:t xml:space="preserve">owiatu </w:t>
      </w:r>
      <w:r w:rsidR="00CB1596" w:rsidRPr="00EA552E">
        <w:t>b</w:t>
      </w:r>
      <w:r w:rsidRPr="00EA552E">
        <w:t xml:space="preserve">ialskiego funkcjonuje Stowarzyszenie Arka Noego, która zajmuje się zjawiskiem narkomanii. Skala problemu nakazuje rozważenie rozszerzenia współpracy, skonsolidowanie sił. </w:t>
      </w:r>
    </w:p>
    <w:p w:rsidR="005600D5" w:rsidRPr="00EA552E" w:rsidRDefault="005600D5" w:rsidP="00E15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8C" w:rsidRDefault="0071058C" w:rsidP="00E15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4D9" w:rsidRDefault="003174D9" w:rsidP="00E15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7693" w:rsidRPr="00EA552E" w:rsidRDefault="0071058C" w:rsidP="00E15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52E">
        <w:rPr>
          <w:rFonts w:ascii="Times New Roman" w:hAnsi="Times New Roman" w:cs="Times New Roman"/>
          <w:b/>
          <w:sz w:val="24"/>
          <w:szCs w:val="24"/>
        </w:rPr>
        <w:t>IV. PRIORYTETY PROGRAMU</w:t>
      </w:r>
    </w:p>
    <w:p w:rsidR="008E207D" w:rsidRPr="00EA552E" w:rsidRDefault="008E207D" w:rsidP="008E20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8C" w:rsidRPr="00EA552E" w:rsidRDefault="0071058C" w:rsidP="008E20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773" w:rsidRPr="0071058C" w:rsidRDefault="008E207D" w:rsidP="008E20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8C">
        <w:rPr>
          <w:rFonts w:ascii="Times New Roman" w:hAnsi="Times New Roman" w:cs="Times New Roman"/>
          <w:sz w:val="24"/>
          <w:szCs w:val="24"/>
        </w:rPr>
        <w:t>W celu ograniczenia występowania zagrożeń  dla zdrowia psychicznego, poprawy jakości życia osób z zaburzeniami psychicznymi i ich bliskich oraz zapewnienia dostępności do świadczeń opieki zdrowotnej w powiecie bialski</w:t>
      </w:r>
      <w:r w:rsidR="00611408" w:rsidRPr="0071058C">
        <w:rPr>
          <w:rFonts w:ascii="Times New Roman" w:hAnsi="Times New Roman" w:cs="Times New Roman"/>
          <w:sz w:val="24"/>
          <w:szCs w:val="24"/>
        </w:rPr>
        <w:t>m</w:t>
      </w:r>
      <w:r w:rsidRPr="0071058C">
        <w:rPr>
          <w:rFonts w:ascii="Times New Roman" w:hAnsi="Times New Roman" w:cs="Times New Roman"/>
          <w:sz w:val="24"/>
          <w:szCs w:val="24"/>
        </w:rPr>
        <w:t xml:space="preserve"> proponuje się następujące rozwiązania: </w:t>
      </w:r>
    </w:p>
    <w:p w:rsidR="002B3BB3" w:rsidRDefault="002B3BB3" w:rsidP="00E15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68D" w:rsidRPr="00C2525A" w:rsidRDefault="00D27693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C668D" w:rsidRPr="00901FE7">
        <w:rPr>
          <w:rFonts w:ascii="Times New Roman" w:hAnsi="Times New Roman" w:cs="Times New Roman"/>
          <w:b/>
          <w:sz w:val="24"/>
          <w:szCs w:val="24"/>
        </w:rPr>
        <w:t xml:space="preserve">Upowszechnienie </w:t>
      </w:r>
      <w:r w:rsidR="00A660CA" w:rsidRPr="00901FE7">
        <w:rPr>
          <w:rFonts w:ascii="Times New Roman" w:hAnsi="Times New Roman" w:cs="Times New Roman"/>
          <w:b/>
          <w:sz w:val="24"/>
          <w:szCs w:val="24"/>
        </w:rPr>
        <w:t>oraz zróżnicowanie form opieki i pomocy</w:t>
      </w:r>
      <w:r w:rsidR="00A66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A12">
        <w:rPr>
          <w:rFonts w:ascii="Times New Roman" w:hAnsi="Times New Roman" w:cs="Times New Roman"/>
          <w:b/>
          <w:sz w:val="24"/>
          <w:szCs w:val="24"/>
        </w:rPr>
        <w:t xml:space="preserve">wśród osób dorosłych,  dzieci i młodzieży, osób w wieku poprodukcyjnym wykazujących zaburzenia zdrowia psychicznego </w:t>
      </w:r>
      <w:r w:rsidR="008C668D" w:rsidRPr="00901FE7">
        <w:rPr>
          <w:rFonts w:ascii="Times New Roman" w:hAnsi="Times New Roman" w:cs="Times New Roman"/>
          <w:b/>
          <w:sz w:val="24"/>
          <w:szCs w:val="24"/>
        </w:rPr>
        <w:t>środowiskowego modelu psychiatrycznej opieki zdrowotnej w powiecie bialskim</w:t>
      </w:r>
      <w:r w:rsidR="00763A12">
        <w:rPr>
          <w:rFonts w:ascii="Times New Roman" w:hAnsi="Times New Roman" w:cs="Times New Roman"/>
          <w:b/>
          <w:sz w:val="24"/>
          <w:szCs w:val="24"/>
        </w:rPr>
        <w:t xml:space="preserve"> poprzez</w:t>
      </w:r>
      <w:r w:rsidR="008C668D" w:rsidRPr="00901FE7">
        <w:rPr>
          <w:rFonts w:ascii="Times New Roman" w:hAnsi="Times New Roman" w:cs="Times New Roman"/>
          <w:b/>
          <w:sz w:val="24"/>
          <w:szCs w:val="24"/>
        </w:rPr>
        <w:t>:</w:t>
      </w:r>
    </w:p>
    <w:p w:rsidR="008C668D" w:rsidRPr="00E15483" w:rsidRDefault="0071058C" w:rsidP="00E15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3. Centrów Zdrowia P</w:t>
      </w:r>
      <w:r w:rsidR="008C668D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sychicznego dla dorosłych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wraz z utworzeniem przy jednym z nich Punktu informacyjno-koordynującego</w:t>
      </w:r>
      <w:r w:rsidR="00AB3F5D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15483" w:rsidRDefault="008C668D" w:rsidP="00E84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lastRenderedPageBreak/>
        <w:t>Międzyrzec Podlaski</w:t>
      </w:r>
      <w:r w:rsidR="00AB3F5D" w:rsidRP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E15483">
        <w:rPr>
          <w:rFonts w:ascii="Times New Roman" w:hAnsi="Times New Roman" w:cs="Times New Roman"/>
          <w:sz w:val="24"/>
          <w:szCs w:val="24"/>
        </w:rPr>
        <w:t xml:space="preserve">-  </w:t>
      </w:r>
      <w:r w:rsidR="00AB3F5D" w:rsidRPr="00C2525A">
        <w:rPr>
          <w:rFonts w:ascii="Times New Roman" w:hAnsi="Times New Roman" w:cs="Times New Roman"/>
          <w:sz w:val="24"/>
          <w:szCs w:val="24"/>
        </w:rPr>
        <w:t>przy Samodzielnym Publicznym Zakładzie Opieki Zdrowotnej</w:t>
      </w:r>
      <w:r w:rsidR="00E15483">
        <w:rPr>
          <w:rFonts w:ascii="Times New Roman" w:hAnsi="Times New Roman" w:cs="Times New Roman"/>
          <w:sz w:val="24"/>
          <w:szCs w:val="24"/>
        </w:rPr>
        <w:t xml:space="preserve"> </w:t>
      </w:r>
      <w:r w:rsidR="00AB3F5D" w:rsidRPr="00C2525A">
        <w:rPr>
          <w:rFonts w:ascii="Times New Roman" w:hAnsi="Times New Roman" w:cs="Times New Roman"/>
          <w:sz w:val="24"/>
          <w:szCs w:val="24"/>
        </w:rPr>
        <w:t>-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AB3F5D" w:rsidRPr="00C2525A">
        <w:rPr>
          <w:rFonts w:ascii="Times New Roman" w:hAnsi="Times New Roman" w:cs="Times New Roman"/>
          <w:sz w:val="24"/>
          <w:szCs w:val="24"/>
        </w:rPr>
        <w:t>oddziały dzienne</w:t>
      </w:r>
      <w:r w:rsidR="0071058C">
        <w:rPr>
          <w:rFonts w:ascii="Times New Roman" w:hAnsi="Times New Roman" w:cs="Times New Roman"/>
          <w:sz w:val="24"/>
          <w:szCs w:val="24"/>
        </w:rPr>
        <w:t>.</w:t>
      </w:r>
    </w:p>
    <w:p w:rsidR="008C668D" w:rsidRPr="00E15483" w:rsidRDefault="008C668D" w:rsidP="00E84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sz w:val="24"/>
          <w:szCs w:val="24"/>
        </w:rPr>
        <w:t>Wisznice</w:t>
      </w:r>
      <w:r w:rsidR="00E15483">
        <w:rPr>
          <w:rFonts w:ascii="Times New Roman" w:hAnsi="Times New Roman" w:cs="Times New Roman"/>
          <w:sz w:val="24"/>
          <w:szCs w:val="24"/>
        </w:rPr>
        <w:t xml:space="preserve"> -  przy </w:t>
      </w:r>
      <w:r w:rsidR="00E15483" w:rsidRPr="00E15483">
        <w:rPr>
          <w:rFonts w:ascii="Times New Roman" w:hAnsi="Times New Roman" w:cs="Times New Roman"/>
          <w:sz w:val="24"/>
          <w:szCs w:val="24"/>
        </w:rPr>
        <w:t>Poradni Zdrowia Psychicznego dla dzieci i młodzieży</w:t>
      </w:r>
      <w:r w:rsidR="0071058C">
        <w:rPr>
          <w:rFonts w:ascii="Times New Roman" w:hAnsi="Times New Roman" w:cs="Times New Roman"/>
          <w:sz w:val="24"/>
          <w:szCs w:val="24"/>
        </w:rPr>
        <w:t>.</w:t>
      </w:r>
    </w:p>
    <w:p w:rsidR="008C668D" w:rsidRPr="00C2525A" w:rsidRDefault="008C668D" w:rsidP="00E84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Terespol</w:t>
      </w:r>
      <w:r w:rsidR="00A808A1">
        <w:rPr>
          <w:rFonts w:ascii="Times New Roman" w:hAnsi="Times New Roman" w:cs="Times New Roman"/>
          <w:sz w:val="24"/>
          <w:szCs w:val="24"/>
        </w:rPr>
        <w:t xml:space="preserve"> </w:t>
      </w:r>
      <w:r w:rsidR="00E15483">
        <w:rPr>
          <w:rFonts w:ascii="Times New Roman" w:hAnsi="Times New Roman" w:cs="Times New Roman"/>
          <w:sz w:val="24"/>
          <w:szCs w:val="24"/>
        </w:rPr>
        <w:t xml:space="preserve"> - przy Poradni Psychologiczno-Pedagogicznej</w:t>
      </w:r>
      <w:r w:rsidR="00EF70F5">
        <w:rPr>
          <w:rFonts w:ascii="Times New Roman" w:hAnsi="Times New Roman" w:cs="Times New Roman"/>
          <w:sz w:val="24"/>
          <w:szCs w:val="24"/>
        </w:rPr>
        <w:t>.</w:t>
      </w:r>
    </w:p>
    <w:p w:rsidR="008C668D" w:rsidRPr="00E15483" w:rsidRDefault="0071058C" w:rsidP="00E15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2. C</w:t>
      </w:r>
      <w:r w:rsidR="008C668D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entrów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Zdrowia P</w:t>
      </w:r>
      <w:r w:rsidR="008C668D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sychicznego dla dzieci i młodzieży:</w:t>
      </w:r>
    </w:p>
    <w:p w:rsidR="00AB3F5D" w:rsidRPr="00C2525A" w:rsidRDefault="008C668D" w:rsidP="00E841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Międzyrzec</w:t>
      </w:r>
      <w:r w:rsidR="00AB3F5D" w:rsidRPr="00C2525A">
        <w:rPr>
          <w:rFonts w:ascii="Times New Roman" w:hAnsi="Times New Roman" w:cs="Times New Roman"/>
          <w:sz w:val="24"/>
          <w:szCs w:val="24"/>
        </w:rPr>
        <w:t xml:space="preserve"> – przy Samodzielnym Publicznym Zakładzie Opieki Zdrowotnej-oddziały dzienne</w:t>
      </w:r>
      <w:r w:rsidR="0071058C">
        <w:rPr>
          <w:rFonts w:ascii="Times New Roman" w:hAnsi="Times New Roman" w:cs="Times New Roman"/>
          <w:sz w:val="24"/>
          <w:szCs w:val="24"/>
        </w:rPr>
        <w:t>.</w:t>
      </w:r>
    </w:p>
    <w:p w:rsidR="003C42B7" w:rsidRPr="003C42B7" w:rsidRDefault="008C668D" w:rsidP="00E841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Wisznice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AB3F5D" w:rsidRPr="00C2525A">
        <w:rPr>
          <w:rFonts w:ascii="Times New Roman" w:hAnsi="Times New Roman" w:cs="Times New Roman"/>
          <w:sz w:val="24"/>
          <w:szCs w:val="24"/>
        </w:rPr>
        <w:t>- przy Poradni Zdrowia Psychicznego dla dzieci i młodzieży</w:t>
      </w:r>
      <w:r w:rsidR="00EF70F5">
        <w:rPr>
          <w:rFonts w:ascii="Times New Roman" w:hAnsi="Times New Roman" w:cs="Times New Roman"/>
          <w:sz w:val="24"/>
          <w:szCs w:val="24"/>
        </w:rPr>
        <w:t>.</w:t>
      </w:r>
    </w:p>
    <w:p w:rsidR="00AB3F5D" w:rsidRPr="00C2525A" w:rsidRDefault="00AB3F5D" w:rsidP="00E15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Utworzenie pracowni wczesnego wspomagania dzieci w wieku przedszkolnym </w:t>
      </w:r>
      <w:r w:rsidR="0071058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i wczesnos</w:t>
      </w:r>
      <w:r w:rsidR="00A808A1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zkolnym (0-6 lat)</w:t>
      </w:r>
      <w:r w:rsidR="00A808A1">
        <w:rPr>
          <w:rFonts w:ascii="Times New Roman" w:hAnsi="Times New Roman" w:cs="Times New Roman"/>
          <w:sz w:val="24"/>
          <w:szCs w:val="24"/>
        </w:rPr>
        <w:t xml:space="preserve"> przy Poradni</w:t>
      </w:r>
      <w:r w:rsidR="00702EBE">
        <w:rPr>
          <w:rFonts w:ascii="Times New Roman" w:hAnsi="Times New Roman" w:cs="Times New Roman"/>
          <w:sz w:val="24"/>
          <w:szCs w:val="24"/>
        </w:rPr>
        <w:t>ach</w:t>
      </w:r>
      <w:r w:rsidR="00A808A1">
        <w:rPr>
          <w:rFonts w:ascii="Times New Roman" w:hAnsi="Times New Roman" w:cs="Times New Roman"/>
          <w:sz w:val="24"/>
          <w:szCs w:val="24"/>
        </w:rPr>
        <w:t xml:space="preserve"> P</w:t>
      </w:r>
      <w:r w:rsidRPr="00C2525A">
        <w:rPr>
          <w:rFonts w:ascii="Times New Roman" w:hAnsi="Times New Roman" w:cs="Times New Roman"/>
          <w:sz w:val="24"/>
          <w:szCs w:val="24"/>
        </w:rPr>
        <w:t>sychologiczno-Pedagogiczn</w:t>
      </w:r>
      <w:r w:rsidR="00702EBE">
        <w:rPr>
          <w:rFonts w:ascii="Times New Roman" w:hAnsi="Times New Roman" w:cs="Times New Roman"/>
          <w:sz w:val="24"/>
          <w:szCs w:val="24"/>
        </w:rPr>
        <w:t>ych</w:t>
      </w:r>
      <w:r w:rsidRP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Pr="00C2525A">
        <w:rPr>
          <w:rFonts w:ascii="Times New Roman" w:hAnsi="Times New Roman" w:cs="Times New Roman"/>
          <w:sz w:val="24"/>
          <w:szCs w:val="24"/>
        </w:rPr>
        <w:t>w Międzyrzecu Podlaskim</w:t>
      </w:r>
      <w:r w:rsidR="00702EBE">
        <w:rPr>
          <w:rFonts w:ascii="Times New Roman" w:hAnsi="Times New Roman" w:cs="Times New Roman"/>
          <w:sz w:val="24"/>
          <w:szCs w:val="24"/>
        </w:rPr>
        <w:t>, Wisznicach i Terespolu.</w:t>
      </w:r>
    </w:p>
    <w:p w:rsidR="000235BC" w:rsidRPr="00E15483" w:rsidRDefault="000235BC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3. Zespołów środowiskowych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2EBE" w:rsidRPr="00702EBE">
        <w:rPr>
          <w:rFonts w:ascii="Times New Roman" w:hAnsi="Times New Roman" w:cs="Times New Roman"/>
          <w:sz w:val="24"/>
          <w:szCs w:val="24"/>
        </w:rPr>
        <w:t xml:space="preserve">przy Centrach Zdrowia Psychicznego </w:t>
      </w:r>
      <w:r w:rsidR="00702EBE">
        <w:rPr>
          <w:rFonts w:ascii="Times New Roman" w:hAnsi="Times New Roman" w:cs="Times New Roman"/>
          <w:sz w:val="24"/>
          <w:szCs w:val="24"/>
        </w:rPr>
        <w:br/>
      </w:r>
      <w:r w:rsidR="00702EBE" w:rsidRPr="00702EBE">
        <w:rPr>
          <w:rFonts w:ascii="Times New Roman" w:hAnsi="Times New Roman" w:cs="Times New Roman"/>
          <w:sz w:val="24"/>
          <w:szCs w:val="24"/>
        </w:rPr>
        <w:t>w Międzyrzecu Podlaskim, Wisznicach i Terespolu.</w:t>
      </w:r>
      <w:r w:rsidR="00A808A1"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B3F5D" w:rsidRPr="00E15483" w:rsidRDefault="00AB3F5D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Utworzenie 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>5. Ośrodków</w:t>
      </w:r>
      <w:r w:rsidRPr="00E154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interwencji kryzysowej</w:t>
      </w:r>
      <w:r w:rsidR="00E15483" w:rsidRPr="00E15483">
        <w:rPr>
          <w:rFonts w:ascii="Times New Roman" w:hAnsi="Times New Roman" w:cs="Times New Roman"/>
          <w:sz w:val="24"/>
          <w:szCs w:val="24"/>
        </w:rPr>
        <w:t xml:space="preserve"> </w:t>
      </w:r>
      <w:r w:rsidR="00702EBE">
        <w:rPr>
          <w:rFonts w:ascii="Times New Roman" w:hAnsi="Times New Roman" w:cs="Times New Roman"/>
          <w:sz w:val="24"/>
          <w:szCs w:val="24"/>
        </w:rPr>
        <w:t xml:space="preserve">, które zabezpieczą dostępność </w:t>
      </w:r>
      <w:r w:rsidR="008E207D">
        <w:rPr>
          <w:rFonts w:ascii="Times New Roman" w:hAnsi="Times New Roman" w:cs="Times New Roman"/>
          <w:sz w:val="24"/>
          <w:szCs w:val="24"/>
        </w:rPr>
        <w:br/>
      </w:r>
      <w:r w:rsidR="00702EBE">
        <w:rPr>
          <w:rFonts w:ascii="Times New Roman" w:hAnsi="Times New Roman" w:cs="Times New Roman"/>
          <w:sz w:val="24"/>
          <w:szCs w:val="24"/>
        </w:rPr>
        <w:t xml:space="preserve">w powiecie bialskim. </w:t>
      </w:r>
    </w:p>
    <w:p w:rsidR="00AB3F5D" w:rsidRDefault="00AB3F5D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Utworzenie 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zamkniętego </w:t>
      </w: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>ośrodka socjoterapeutycznego dla młodzieży</w:t>
      </w:r>
      <w:r w:rsidR="0071058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02EBE" w:rsidRPr="00021A9C" w:rsidRDefault="008E207D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Młodzieżowego Ośrodka Szkolno-Wychowawczego </w:t>
      </w:r>
      <w:r w:rsidR="0071058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B3F5D" w:rsidRPr="00C2525A" w:rsidRDefault="00AB3F5D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mieszkań chronionych</w:t>
      </w:r>
      <w:r w:rsidR="00021A9C"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="00702EBE">
        <w:rPr>
          <w:rFonts w:ascii="Times New Roman" w:hAnsi="Times New Roman" w:cs="Times New Roman"/>
          <w:b/>
          <w:i/>
          <w:sz w:val="24"/>
          <w:szCs w:val="24"/>
          <w:u w:val="single"/>
        </w:rPr>
        <w:t>hosteli</w:t>
      </w:r>
      <w:proofErr w:type="spellEnd"/>
      <w:r w:rsid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8E207D">
        <w:rPr>
          <w:rFonts w:ascii="Times New Roman" w:hAnsi="Times New Roman" w:cs="Times New Roman"/>
          <w:sz w:val="24"/>
          <w:szCs w:val="24"/>
        </w:rPr>
        <w:t>w rejonach Centów Zdrowia Psychicznego.</w:t>
      </w:r>
    </w:p>
    <w:p w:rsidR="00AB3F5D" w:rsidRPr="008E207D" w:rsidRDefault="00AB3F5D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</w:t>
      </w:r>
      <w:r w:rsidR="008E20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 </w:t>
      </w: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środowiskowych domów </w:t>
      </w:r>
      <w:r w:rsidR="008E20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samopomocy </w:t>
      </w:r>
      <w:r w:rsidR="008E207D" w:rsidRPr="008E207D">
        <w:rPr>
          <w:rFonts w:ascii="Times New Roman" w:hAnsi="Times New Roman" w:cs="Times New Roman"/>
          <w:sz w:val="24"/>
          <w:szCs w:val="24"/>
        </w:rPr>
        <w:t>w północnej i południowo-wschodniej części powiatu bialskiego.</w:t>
      </w:r>
    </w:p>
    <w:p w:rsidR="009A31D2" w:rsidRDefault="00D27693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warsztat</w:t>
      </w:r>
      <w:r w:rsidR="008E207D">
        <w:rPr>
          <w:rFonts w:ascii="Times New Roman" w:hAnsi="Times New Roman" w:cs="Times New Roman"/>
          <w:b/>
          <w:i/>
          <w:sz w:val="24"/>
          <w:szCs w:val="24"/>
          <w:u w:val="single"/>
        </w:rPr>
        <w:t>u</w:t>
      </w: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terapii zajęciowej</w:t>
      </w:r>
      <w:r w:rsidR="008E20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E207D" w:rsidRPr="008E207D">
        <w:rPr>
          <w:rFonts w:ascii="Times New Roman" w:hAnsi="Times New Roman" w:cs="Times New Roman"/>
          <w:sz w:val="24"/>
          <w:szCs w:val="24"/>
        </w:rPr>
        <w:t>w północnej części powiatu bialskiego.</w:t>
      </w:r>
    </w:p>
    <w:p w:rsidR="009A31D2" w:rsidRPr="009A31D2" w:rsidRDefault="00021A9C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1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Utworzenie </w:t>
      </w:r>
      <w:r w:rsidR="009A31D2" w:rsidRPr="009A31D2">
        <w:rPr>
          <w:rFonts w:ascii="Times New Roman" w:hAnsi="Times New Roman" w:cs="Times New Roman"/>
          <w:sz w:val="24"/>
          <w:szCs w:val="24"/>
        </w:rPr>
        <w:t>w każdej wsi (jeżeli będzie taka potrzeba</w:t>
      </w:r>
      <w:r w:rsidR="009A31D2" w:rsidRPr="00082114">
        <w:rPr>
          <w:rFonts w:ascii="Times New Roman" w:hAnsi="Times New Roman" w:cs="Times New Roman"/>
          <w:sz w:val="24"/>
          <w:szCs w:val="24"/>
        </w:rPr>
        <w:t>)</w:t>
      </w:r>
      <w:r w:rsidR="00082114" w:rsidRPr="00082114">
        <w:rPr>
          <w:rFonts w:ascii="Times New Roman" w:hAnsi="Times New Roman" w:cs="Times New Roman"/>
          <w:sz w:val="24"/>
          <w:szCs w:val="24"/>
        </w:rPr>
        <w:t xml:space="preserve"> </w:t>
      </w:r>
      <w:r w:rsidR="009A31D2" w:rsidRPr="009A31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kół zainteresowań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 dla osób </w:t>
      </w:r>
    </w:p>
    <w:p w:rsidR="009A31D2" w:rsidRPr="009A31D2" w:rsidRDefault="009A31D2" w:rsidP="008E207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1D2">
        <w:rPr>
          <w:rFonts w:ascii="Times New Roman" w:hAnsi="Times New Roman" w:cs="Times New Roman"/>
          <w:sz w:val="24"/>
          <w:szCs w:val="24"/>
        </w:rPr>
        <w:t xml:space="preserve">z zaburzeniami psychicznymi, które będą działały na zasadzie współpracy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Pr="009A31D2">
        <w:rPr>
          <w:rFonts w:ascii="Times New Roman" w:hAnsi="Times New Roman" w:cs="Times New Roman"/>
          <w:sz w:val="24"/>
          <w:szCs w:val="24"/>
        </w:rPr>
        <w:t>z już istniejącymi stowarzyszeniami np. kołem gospodyń wiejskich, gdzie będzie można wykorzystać bazę lokalową.</w:t>
      </w:r>
    </w:p>
    <w:p w:rsidR="00D27693" w:rsidRDefault="00D27693" w:rsidP="008E2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A9C">
        <w:rPr>
          <w:rFonts w:ascii="Times New Roman" w:hAnsi="Times New Roman" w:cs="Times New Roman"/>
          <w:b/>
          <w:i/>
          <w:sz w:val="24"/>
          <w:szCs w:val="24"/>
          <w:u w:val="single"/>
        </w:rPr>
        <w:t>Utworzenie zakładu aktywizacji zawodowej</w:t>
      </w:r>
      <w:r w:rsidR="00EF70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1058C" w:rsidRPr="00021A9C" w:rsidRDefault="0071058C" w:rsidP="008E20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70F5" w:rsidRPr="002B3BB3" w:rsidRDefault="00D27693" w:rsidP="008E20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8BC330t00" w:hAnsi="Times New Roman" w:cs="Times New Roman"/>
          <w:b/>
          <w:sz w:val="24"/>
          <w:szCs w:val="24"/>
        </w:rPr>
      </w:pPr>
      <w:r w:rsidRPr="003C42B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B3BB3">
        <w:rPr>
          <w:rFonts w:ascii="Times New Roman" w:hAnsi="Times New Roman" w:cs="Times New Roman"/>
          <w:b/>
          <w:sz w:val="24"/>
          <w:szCs w:val="24"/>
        </w:rPr>
        <w:t>Opieka</w:t>
      </w:r>
      <w:r w:rsidR="002B3BB3" w:rsidRPr="002B3BB3">
        <w:rPr>
          <w:rFonts w:ascii="Times New Roman" w:hAnsi="Times New Roman" w:cs="Times New Roman"/>
          <w:b/>
          <w:sz w:val="24"/>
          <w:szCs w:val="24"/>
        </w:rPr>
        <w:t xml:space="preserve"> psychiatryczn</w:t>
      </w:r>
      <w:r w:rsidR="002B3BB3">
        <w:rPr>
          <w:rFonts w:ascii="Times New Roman" w:hAnsi="Times New Roman" w:cs="Times New Roman"/>
          <w:b/>
          <w:sz w:val="24"/>
          <w:szCs w:val="24"/>
        </w:rPr>
        <w:t>a</w:t>
      </w:r>
      <w:r w:rsidR="002B3BB3" w:rsidRPr="002B3BB3">
        <w:rPr>
          <w:rFonts w:ascii="Times New Roman" w:hAnsi="Times New Roman" w:cs="Times New Roman"/>
          <w:b/>
          <w:sz w:val="24"/>
          <w:szCs w:val="24"/>
        </w:rPr>
        <w:t xml:space="preserve"> nad dzie</w:t>
      </w:r>
      <w:r w:rsidR="002B3BB3" w:rsidRPr="002B3BB3">
        <w:rPr>
          <w:rFonts w:ascii="Times New Roman" w:eastAsia="TTE18BC330t00" w:hAnsi="Times New Roman" w:cs="Times New Roman"/>
          <w:b/>
          <w:sz w:val="24"/>
          <w:szCs w:val="24"/>
        </w:rPr>
        <w:t>ć</w:t>
      </w:r>
      <w:r w:rsidR="002B3BB3" w:rsidRPr="002B3BB3">
        <w:rPr>
          <w:rFonts w:ascii="Times New Roman" w:hAnsi="Times New Roman" w:cs="Times New Roman"/>
          <w:b/>
          <w:sz w:val="24"/>
          <w:szCs w:val="24"/>
        </w:rPr>
        <w:t>mi i młodzie</w:t>
      </w:r>
      <w:r w:rsidR="002B3BB3" w:rsidRPr="002B3BB3">
        <w:rPr>
          <w:rFonts w:ascii="Times New Roman" w:eastAsia="TTE18BC330t00" w:hAnsi="Times New Roman" w:cs="Times New Roman"/>
          <w:b/>
          <w:sz w:val="24"/>
          <w:szCs w:val="24"/>
        </w:rPr>
        <w:t>żą w powiecie bialskim: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1. Wczesna profilaktyka, wykrywanie i wczesne leczenie zaburze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3A3E3C">
        <w:rPr>
          <w:rFonts w:ascii="Times New Roman" w:hAnsi="Times New Roman" w:cs="Times New Roman"/>
          <w:sz w:val="24"/>
          <w:szCs w:val="24"/>
        </w:rPr>
        <w:t>psychicznych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3C">
        <w:rPr>
          <w:rFonts w:ascii="Times New Roman" w:hAnsi="Times New Roman" w:cs="Times New Roman"/>
          <w:sz w:val="24"/>
          <w:szCs w:val="24"/>
        </w:rPr>
        <w:t>swoistych dla okresu dzieci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ń</w:t>
      </w:r>
      <w:r w:rsidRPr="003A3E3C">
        <w:rPr>
          <w:rFonts w:ascii="Times New Roman" w:hAnsi="Times New Roman" w:cs="Times New Roman"/>
          <w:sz w:val="24"/>
          <w:szCs w:val="24"/>
        </w:rPr>
        <w:t>stwa i dorastania oraz wczesnych form innych zaburze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3C">
        <w:rPr>
          <w:rFonts w:ascii="Times New Roman" w:hAnsi="Times New Roman" w:cs="Times New Roman"/>
          <w:sz w:val="24"/>
          <w:szCs w:val="24"/>
        </w:rPr>
        <w:t xml:space="preserve">psychicznych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A3E3C">
        <w:rPr>
          <w:rFonts w:ascii="Times New Roman" w:hAnsi="Times New Roman" w:cs="Times New Roman"/>
          <w:sz w:val="24"/>
          <w:szCs w:val="24"/>
        </w:rPr>
        <w:t>i zachowania.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 xml:space="preserve">2. Rozwój 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ś</w:t>
      </w:r>
      <w:r w:rsidRPr="003A3E3C">
        <w:rPr>
          <w:rFonts w:ascii="Times New Roman" w:hAnsi="Times New Roman" w:cs="Times New Roman"/>
          <w:sz w:val="24"/>
          <w:szCs w:val="24"/>
        </w:rPr>
        <w:t>rodowiskowych form leczenia dzieci i młodzie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y z mo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liwo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ś</w:t>
      </w:r>
      <w:r w:rsidRPr="003A3E3C">
        <w:rPr>
          <w:rFonts w:ascii="Times New Roman" w:hAnsi="Times New Roman" w:cs="Times New Roman"/>
          <w:sz w:val="24"/>
          <w:szCs w:val="24"/>
        </w:rPr>
        <w:t>ci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Pr="003A3E3C"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3A3E3C">
        <w:rPr>
          <w:rFonts w:ascii="Times New Roman" w:hAnsi="Times New Roman" w:cs="Times New Roman"/>
          <w:sz w:val="24"/>
          <w:szCs w:val="24"/>
        </w:rPr>
        <w:t>domu rodzinnym, a tak</w:t>
      </w:r>
      <w:r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e w szkole (interwencje systemowe).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lastRenderedPageBreak/>
        <w:t>3. Prewencja, wczesna diagnostyka i leczenie-wyrównywanie cz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ęś</w:t>
      </w:r>
      <w:r w:rsidRPr="003A3E3C">
        <w:rPr>
          <w:rFonts w:ascii="Times New Roman" w:hAnsi="Times New Roman" w:cs="Times New Roman"/>
          <w:sz w:val="24"/>
          <w:szCs w:val="24"/>
        </w:rPr>
        <w:t>ciowych deficytów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3C">
        <w:rPr>
          <w:rFonts w:ascii="Times New Roman" w:hAnsi="Times New Roman" w:cs="Times New Roman"/>
          <w:sz w:val="24"/>
          <w:szCs w:val="24"/>
        </w:rPr>
        <w:t>rozwojowych.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 xml:space="preserve">4. Prewencja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ywania substancji psychoaktywnych.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8BC330t00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5. Zapobieganie nast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ę</w:t>
      </w:r>
      <w:r w:rsidRPr="003A3E3C">
        <w:rPr>
          <w:rFonts w:ascii="Times New Roman" w:hAnsi="Times New Roman" w:cs="Times New Roman"/>
          <w:sz w:val="24"/>
          <w:szCs w:val="24"/>
        </w:rPr>
        <w:t>pstwom zaniedba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3A3E3C">
        <w:rPr>
          <w:rFonts w:ascii="Times New Roman" w:hAnsi="Times New Roman" w:cs="Times New Roman"/>
          <w:sz w:val="24"/>
          <w:szCs w:val="24"/>
        </w:rPr>
        <w:t>opieku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ń</w:t>
      </w:r>
      <w:r w:rsidRPr="003A3E3C">
        <w:rPr>
          <w:rFonts w:ascii="Times New Roman" w:hAnsi="Times New Roman" w:cs="Times New Roman"/>
          <w:sz w:val="24"/>
          <w:szCs w:val="24"/>
        </w:rPr>
        <w:t>czo wychowawczych (niewydolno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ść</w:t>
      </w:r>
      <w:r>
        <w:rPr>
          <w:rFonts w:ascii="Times New Roman" w:eastAsia="TTE18BC330t00" w:hAnsi="Times New Roman" w:cs="Times New Roman"/>
          <w:sz w:val="24"/>
          <w:szCs w:val="24"/>
        </w:rPr>
        <w:t xml:space="preserve"> </w:t>
      </w:r>
      <w:r w:rsidRPr="003A3E3C">
        <w:rPr>
          <w:rFonts w:ascii="Times New Roman" w:hAnsi="Times New Roman" w:cs="Times New Roman"/>
          <w:sz w:val="24"/>
          <w:szCs w:val="24"/>
        </w:rPr>
        <w:t>rodzicielska), maltretowania i seksualnego wykorzystywania dzieci.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6. Wczesne wykrywanie i leczenie zaburze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3A3E3C">
        <w:rPr>
          <w:rFonts w:ascii="Times New Roman" w:hAnsi="Times New Roman" w:cs="Times New Roman"/>
          <w:sz w:val="24"/>
          <w:szCs w:val="24"/>
        </w:rPr>
        <w:t>od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ywiania si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ę</w:t>
      </w:r>
      <w:r w:rsidRPr="003A3E3C">
        <w:rPr>
          <w:rFonts w:ascii="Times New Roman" w:hAnsi="Times New Roman" w:cs="Times New Roman"/>
          <w:sz w:val="24"/>
          <w:szCs w:val="24"/>
        </w:rPr>
        <w:t>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7. Wczesne wykrywanie i leczenie zaburze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3A3E3C">
        <w:rPr>
          <w:rFonts w:ascii="Times New Roman" w:hAnsi="Times New Roman" w:cs="Times New Roman"/>
          <w:sz w:val="24"/>
          <w:szCs w:val="24"/>
        </w:rPr>
        <w:t>depresyjnych.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8. Zapewnienie rehabilitacji dzieci i młodzie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y z zaburzeniami z grupy schizofrenii,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Pr="003A3E3C">
        <w:rPr>
          <w:rFonts w:ascii="Times New Roman" w:hAnsi="Times New Roman" w:cs="Times New Roman"/>
          <w:sz w:val="24"/>
          <w:szCs w:val="24"/>
        </w:rPr>
        <w:t>ze szczególn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Pr="003A3E3C">
        <w:rPr>
          <w:rFonts w:ascii="Times New Roman" w:hAnsi="Times New Roman" w:cs="Times New Roman"/>
          <w:sz w:val="24"/>
          <w:szCs w:val="24"/>
        </w:rPr>
        <w:t>uwag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Pr="003A3E3C">
        <w:rPr>
          <w:rFonts w:ascii="Times New Roman" w:hAnsi="Times New Roman" w:cs="Times New Roman"/>
          <w:sz w:val="24"/>
          <w:szCs w:val="24"/>
        </w:rPr>
        <w:t>dla dzieci z rodzin niewydolnych.</w:t>
      </w:r>
    </w:p>
    <w:p w:rsidR="002B3BB3" w:rsidRPr="003A3E3C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9. Zapewnienie rehabilitacji dzieci i młodzie</w:t>
      </w:r>
      <w:r w:rsidRPr="003A3E3C">
        <w:rPr>
          <w:rFonts w:ascii="Times New Roman" w:eastAsia="TTE18BC330t00" w:hAnsi="Times New Roman" w:cs="Times New Roman"/>
          <w:sz w:val="24"/>
          <w:szCs w:val="24"/>
        </w:rPr>
        <w:t>ż</w:t>
      </w:r>
      <w:r w:rsidRPr="003A3E3C">
        <w:rPr>
          <w:rFonts w:ascii="Times New Roman" w:hAnsi="Times New Roman" w:cs="Times New Roman"/>
          <w:sz w:val="24"/>
          <w:szCs w:val="24"/>
        </w:rPr>
        <w:t>y z uogólnionymi zaburzeniami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3C">
        <w:rPr>
          <w:rFonts w:ascii="Times New Roman" w:hAnsi="Times New Roman" w:cs="Times New Roman"/>
          <w:sz w:val="24"/>
          <w:szCs w:val="24"/>
        </w:rPr>
        <w:t>psychicznego (autyzm).</w:t>
      </w:r>
    </w:p>
    <w:p w:rsidR="002B3BB3" w:rsidRDefault="002B3BB3" w:rsidP="002B3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3C">
        <w:rPr>
          <w:rFonts w:ascii="Times New Roman" w:hAnsi="Times New Roman" w:cs="Times New Roman"/>
          <w:sz w:val="24"/>
          <w:szCs w:val="24"/>
        </w:rPr>
        <w:t>10. Terapeutyczna pomoc rodzinom z dzieckiem z zaburzeniami psychicznymi.</w:t>
      </w:r>
    </w:p>
    <w:p w:rsidR="00EF70F5" w:rsidRDefault="00EF70F5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B7" w:rsidRDefault="002B3BB3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C42B7" w:rsidRPr="003C42B7">
        <w:rPr>
          <w:rFonts w:ascii="Times New Roman" w:hAnsi="Times New Roman" w:cs="Times New Roman"/>
          <w:b/>
          <w:sz w:val="24"/>
          <w:szCs w:val="24"/>
        </w:rPr>
        <w:t xml:space="preserve">Zwiększenie kadry poradni psychologiczno- pedagogicznych mogących podjąć prace psychologiczną z osobami niepełnosprawnymi z zaburzeniami psychicznymi oraz ich rodzinami. </w:t>
      </w:r>
    </w:p>
    <w:p w:rsidR="009A31D2" w:rsidRPr="003C42B7" w:rsidRDefault="009A31D2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F5" w:rsidRDefault="002B3BB3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C42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693" w:rsidRPr="00A660CA">
        <w:rPr>
          <w:rFonts w:ascii="Times New Roman" w:hAnsi="Times New Roman" w:cs="Times New Roman"/>
          <w:b/>
          <w:sz w:val="24"/>
          <w:szCs w:val="24"/>
        </w:rPr>
        <w:t>Upowszechnienie pełnego udziału osób niepełnosprawnych z zaburzeniami psychicznymi w życiu zawodowym poprzez:</w:t>
      </w:r>
    </w:p>
    <w:p w:rsidR="003174D9" w:rsidRPr="003174D9" w:rsidRDefault="003174D9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A9C" w:rsidRDefault="00D27693" w:rsidP="00E84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A">
        <w:rPr>
          <w:rFonts w:ascii="Times New Roman" w:hAnsi="Times New Roman" w:cs="Times New Roman"/>
          <w:sz w:val="24"/>
          <w:szCs w:val="24"/>
        </w:rPr>
        <w:t>Organizacj</w:t>
      </w:r>
      <w:r w:rsidR="0071058C">
        <w:rPr>
          <w:rFonts w:ascii="Times New Roman" w:hAnsi="Times New Roman" w:cs="Times New Roman"/>
          <w:sz w:val="24"/>
          <w:szCs w:val="24"/>
        </w:rPr>
        <w:t>ę</w:t>
      </w:r>
      <w:r w:rsidRPr="00C2525A">
        <w:rPr>
          <w:rFonts w:ascii="Times New Roman" w:hAnsi="Times New Roman" w:cs="Times New Roman"/>
          <w:sz w:val="24"/>
          <w:szCs w:val="24"/>
        </w:rPr>
        <w:t xml:space="preserve"> pracy łatwo dostępnej, elastycznie zaplanowanej poprzez utworzenie zakładu aktywizacji zawodowej</w:t>
      </w:r>
      <w:r w:rsidR="008E207D">
        <w:rPr>
          <w:rFonts w:ascii="Times New Roman" w:hAnsi="Times New Roman" w:cs="Times New Roman"/>
          <w:sz w:val="24"/>
          <w:szCs w:val="24"/>
        </w:rPr>
        <w:t>.</w:t>
      </w:r>
    </w:p>
    <w:p w:rsidR="00EF70F5" w:rsidRPr="0071058C" w:rsidRDefault="008E207D" w:rsidP="00E84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7D">
        <w:rPr>
          <w:rFonts w:ascii="Times New Roman" w:hAnsi="Times New Roman" w:cs="Times New Roman"/>
          <w:sz w:val="24"/>
          <w:szCs w:val="24"/>
        </w:rPr>
        <w:t>Zwiększanie dostępności rehabilitacji zawodowej, organizacja poradnictwa zawodowego i szkoleń zawodowych dla osób z zaburzeniami psyc</w:t>
      </w:r>
      <w:r w:rsidR="00CB1596">
        <w:rPr>
          <w:rFonts w:ascii="Times New Roman" w:hAnsi="Times New Roman" w:cs="Times New Roman"/>
          <w:sz w:val="24"/>
          <w:szCs w:val="24"/>
        </w:rPr>
        <w:t>hicznymi – harmonogram stanowi Z</w:t>
      </w:r>
      <w:r w:rsidRPr="008E207D">
        <w:rPr>
          <w:rFonts w:ascii="Times New Roman" w:hAnsi="Times New Roman" w:cs="Times New Roman"/>
          <w:sz w:val="24"/>
          <w:szCs w:val="24"/>
        </w:rPr>
        <w:t>ałącznik</w:t>
      </w:r>
      <w:r w:rsidR="00CB1596">
        <w:rPr>
          <w:rFonts w:ascii="Times New Roman" w:hAnsi="Times New Roman" w:cs="Times New Roman"/>
          <w:sz w:val="24"/>
          <w:szCs w:val="24"/>
        </w:rPr>
        <w:t xml:space="preserve"> Nr 1 </w:t>
      </w:r>
      <w:r w:rsidRPr="008E207D">
        <w:rPr>
          <w:rFonts w:ascii="Times New Roman" w:hAnsi="Times New Roman" w:cs="Times New Roman"/>
          <w:sz w:val="24"/>
          <w:szCs w:val="24"/>
        </w:rPr>
        <w:t xml:space="preserve"> do</w:t>
      </w:r>
      <w:r w:rsidR="00CB1596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8E207D">
        <w:rPr>
          <w:rFonts w:ascii="Times New Roman" w:hAnsi="Times New Roman" w:cs="Times New Roman"/>
          <w:sz w:val="24"/>
          <w:szCs w:val="24"/>
        </w:rPr>
        <w:t xml:space="preserve"> Programu.</w:t>
      </w:r>
    </w:p>
    <w:p w:rsidR="00EF70F5" w:rsidRDefault="003C42B7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27693" w:rsidRPr="00C2525A">
        <w:rPr>
          <w:rFonts w:ascii="Times New Roman" w:hAnsi="Times New Roman" w:cs="Times New Roman"/>
          <w:b/>
          <w:sz w:val="24"/>
          <w:szCs w:val="24"/>
        </w:rPr>
        <w:t>.</w:t>
      </w:r>
      <w:r w:rsidR="00D27693" w:rsidRP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5F6B99" w:rsidRPr="00A660CA">
        <w:rPr>
          <w:rFonts w:ascii="Times New Roman" w:hAnsi="Times New Roman" w:cs="Times New Roman"/>
          <w:b/>
          <w:sz w:val="24"/>
          <w:szCs w:val="24"/>
        </w:rPr>
        <w:t xml:space="preserve">Rozwój lokalnego systemu </w:t>
      </w:r>
      <w:r w:rsidR="00991FE1" w:rsidRPr="00A660CA">
        <w:rPr>
          <w:rFonts w:ascii="Times New Roman" w:hAnsi="Times New Roman" w:cs="Times New Roman"/>
          <w:b/>
          <w:sz w:val="24"/>
          <w:szCs w:val="24"/>
        </w:rPr>
        <w:t>poradnictwa i pomocy w stanach kryzysu:</w:t>
      </w:r>
    </w:p>
    <w:p w:rsidR="003174D9" w:rsidRPr="003174D9" w:rsidRDefault="003174D9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D2" w:rsidRDefault="00A660CA" w:rsidP="00E841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 xml:space="preserve">Poszerzenie strony internetowej powiatu bialskiego </w:t>
      </w:r>
      <w:hyperlink r:id="rId13" w:history="1">
        <w:r w:rsidRPr="009A31D2">
          <w:rPr>
            <w:rStyle w:val="Hipercze"/>
            <w:rFonts w:ascii="Times New Roman" w:hAnsi="Times New Roman" w:cs="Times New Roman"/>
            <w:sz w:val="24"/>
            <w:szCs w:val="24"/>
          </w:rPr>
          <w:t>www.powiatbialski.eu</w:t>
        </w:r>
      </w:hyperlink>
      <w:r w:rsidRPr="009A31D2">
        <w:rPr>
          <w:rFonts w:ascii="Times New Roman" w:hAnsi="Times New Roman" w:cs="Times New Roman"/>
          <w:sz w:val="24"/>
          <w:szCs w:val="24"/>
        </w:rPr>
        <w:t xml:space="preserve"> </w:t>
      </w:r>
      <w:r w:rsidR="00021A9C" w:rsidRPr="009A31D2">
        <w:rPr>
          <w:rFonts w:ascii="Times New Roman" w:hAnsi="Times New Roman" w:cs="Times New Roman"/>
          <w:sz w:val="24"/>
          <w:szCs w:val="24"/>
        </w:rPr>
        <w:br/>
      </w:r>
      <w:r w:rsidRPr="009A31D2">
        <w:rPr>
          <w:rFonts w:ascii="Times New Roman" w:hAnsi="Times New Roman" w:cs="Times New Roman"/>
          <w:sz w:val="24"/>
          <w:szCs w:val="24"/>
        </w:rPr>
        <w:t xml:space="preserve">o zagadnienia </w:t>
      </w:r>
      <w:r w:rsidR="00991FE1" w:rsidRPr="009A31D2">
        <w:rPr>
          <w:rFonts w:ascii="Times New Roman" w:hAnsi="Times New Roman" w:cs="Times New Roman"/>
          <w:sz w:val="24"/>
          <w:szCs w:val="24"/>
        </w:rPr>
        <w:t xml:space="preserve">dot. zdrowia psychicznego wraz z </w:t>
      </w:r>
      <w:r w:rsidRPr="009A31D2">
        <w:rPr>
          <w:rFonts w:ascii="Times New Roman" w:hAnsi="Times New Roman" w:cs="Times New Roman"/>
          <w:sz w:val="24"/>
          <w:szCs w:val="24"/>
        </w:rPr>
        <w:t xml:space="preserve">możliwością zatrudnienia </w:t>
      </w:r>
      <w:r w:rsidR="003C42B7" w:rsidRPr="009A31D2">
        <w:rPr>
          <w:rFonts w:ascii="Times New Roman" w:hAnsi="Times New Roman" w:cs="Times New Roman"/>
          <w:sz w:val="24"/>
          <w:szCs w:val="24"/>
        </w:rPr>
        <w:t>osoby zajmując</w:t>
      </w:r>
      <w:r w:rsidR="008E207D">
        <w:rPr>
          <w:rFonts w:ascii="Times New Roman" w:hAnsi="Times New Roman" w:cs="Times New Roman"/>
          <w:sz w:val="24"/>
          <w:szCs w:val="24"/>
        </w:rPr>
        <w:t>ej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 się tematyką pomocową. </w:t>
      </w:r>
    </w:p>
    <w:p w:rsidR="003C42B7" w:rsidRDefault="008E207D" w:rsidP="00E841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„</w:t>
      </w:r>
      <w:r w:rsidR="005F6B99" w:rsidRPr="009A31D2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6B99" w:rsidRPr="009A31D2">
        <w:rPr>
          <w:rFonts w:ascii="Times New Roman" w:hAnsi="Times New Roman" w:cs="Times New Roman"/>
          <w:sz w:val="24"/>
          <w:szCs w:val="24"/>
        </w:rPr>
        <w:t xml:space="preserve"> interwencji kryzysowej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 przy centrum interwencji kryzysowej</w:t>
      </w:r>
      <w:r w:rsidR="00867046">
        <w:rPr>
          <w:rFonts w:ascii="Times New Roman" w:hAnsi="Times New Roman" w:cs="Times New Roman"/>
          <w:sz w:val="24"/>
          <w:szCs w:val="24"/>
        </w:rPr>
        <w:t>-</w:t>
      </w:r>
      <w:r w:rsidR="00991FE1" w:rsidRPr="009A31D2">
        <w:rPr>
          <w:rFonts w:ascii="Times New Roman" w:hAnsi="Times New Roman" w:cs="Times New Roman"/>
          <w:sz w:val="24"/>
          <w:szCs w:val="24"/>
        </w:rPr>
        <w:t xml:space="preserve"> czynny 24 godz. na dobę wraz z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  możliwością zatrudnienia osoby zajmując</w:t>
      </w:r>
      <w:r w:rsidR="00867046">
        <w:rPr>
          <w:rFonts w:ascii="Times New Roman" w:hAnsi="Times New Roman" w:cs="Times New Roman"/>
          <w:sz w:val="24"/>
          <w:szCs w:val="24"/>
        </w:rPr>
        <w:t>ej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się tematyką pomocową. </w:t>
      </w:r>
    </w:p>
    <w:p w:rsidR="003174D9" w:rsidRPr="009A31D2" w:rsidRDefault="003174D9" w:rsidP="00F67294">
      <w:pPr>
        <w:pStyle w:val="Akapitzlist"/>
        <w:autoSpaceDE w:val="0"/>
        <w:autoSpaceDN w:val="0"/>
        <w:adjustRightInd w:val="0"/>
        <w:spacing w:after="0" w:line="36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021A9C" w:rsidRDefault="00D27693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B3BB3">
        <w:rPr>
          <w:rFonts w:ascii="Times New Roman" w:hAnsi="Times New Roman" w:cs="Times New Roman"/>
          <w:b/>
          <w:sz w:val="24"/>
          <w:szCs w:val="24"/>
        </w:rPr>
        <w:t>I</w:t>
      </w:r>
      <w:r w:rsidRPr="00C2525A">
        <w:rPr>
          <w:rFonts w:ascii="Times New Roman" w:hAnsi="Times New Roman" w:cs="Times New Roman"/>
          <w:b/>
          <w:sz w:val="24"/>
          <w:szCs w:val="24"/>
        </w:rPr>
        <w:t>.</w:t>
      </w:r>
      <w:r w:rsidRP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5F6B99" w:rsidRPr="003C42B7">
        <w:rPr>
          <w:rFonts w:ascii="Times New Roman" w:hAnsi="Times New Roman" w:cs="Times New Roman"/>
          <w:b/>
          <w:sz w:val="24"/>
          <w:szCs w:val="24"/>
        </w:rPr>
        <w:t xml:space="preserve">Upowszechnienie </w:t>
      </w:r>
      <w:r w:rsidR="00981133" w:rsidRPr="003C42B7">
        <w:rPr>
          <w:rFonts w:ascii="Times New Roman" w:hAnsi="Times New Roman" w:cs="Times New Roman"/>
          <w:b/>
          <w:sz w:val="24"/>
          <w:szCs w:val="24"/>
        </w:rPr>
        <w:t>i podniesienie poziomu wiedzy</w:t>
      </w:r>
      <w:r w:rsidR="005F6B99" w:rsidRPr="003C42B7">
        <w:rPr>
          <w:rFonts w:ascii="Times New Roman" w:hAnsi="Times New Roman" w:cs="Times New Roman"/>
          <w:b/>
          <w:sz w:val="24"/>
          <w:szCs w:val="24"/>
        </w:rPr>
        <w:t xml:space="preserve"> na temat zdrowia psychiczneg</w:t>
      </w:r>
      <w:r w:rsidR="00991FE1" w:rsidRPr="003C42B7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5F6B99" w:rsidRDefault="00991FE1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2B7">
        <w:rPr>
          <w:rFonts w:ascii="Times New Roman" w:hAnsi="Times New Roman" w:cs="Times New Roman"/>
          <w:b/>
          <w:sz w:val="24"/>
          <w:szCs w:val="24"/>
        </w:rPr>
        <w:t>w szkołach na terenie powiatu bialskiego:</w:t>
      </w:r>
    </w:p>
    <w:p w:rsidR="00EF70F5" w:rsidRPr="00C2525A" w:rsidRDefault="00EF70F5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6" w:rsidRDefault="00867046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sieci oddziałów integracyjnych w przedszkolach i szkołach ogólnodostępnych.</w:t>
      </w:r>
    </w:p>
    <w:p w:rsidR="009A31D2" w:rsidRDefault="005F6B99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Edukacja zdrowotna dzieci w wieku wczesnoszkolnym i przedszkolnym</w:t>
      </w:r>
      <w:r w:rsidR="00991FE1" w:rsidRPr="009A31D2">
        <w:rPr>
          <w:rFonts w:ascii="Times New Roman" w:hAnsi="Times New Roman" w:cs="Times New Roman"/>
          <w:sz w:val="24"/>
          <w:szCs w:val="24"/>
        </w:rPr>
        <w:t xml:space="preserve"> (0-6 lat)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-programy </w:t>
      </w:r>
      <w:r w:rsidR="00867046">
        <w:rPr>
          <w:rFonts w:ascii="Times New Roman" w:hAnsi="Times New Roman" w:cs="Times New Roman"/>
          <w:sz w:val="24"/>
          <w:szCs w:val="24"/>
        </w:rPr>
        <w:t xml:space="preserve">przedszkolne, </w:t>
      </w:r>
      <w:r w:rsidR="003C42B7" w:rsidRPr="009A31D2">
        <w:rPr>
          <w:rFonts w:ascii="Times New Roman" w:hAnsi="Times New Roman" w:cs="Times New Roman"/>
          <w:sz w:val="24"/>
          <w:szCs w:val="24"/>
        </w:rPr>
        <w:t>gminne</w:t>
      </w:r>
      <w:r w:rsidR="00867046">
        <w:rPr>
          <w:rFonts w:ascii="Times New Roman" w:hAnsi="Times New Roman" w:cs="Times New Roman"/>
          <w:sz w:val="24"/>
          <w:szCs w:val="24"/>
        </w:rPr>
        <w:t>, inne.</w:t>
      </w:r>
    </w:p>
    <w:p w:rsidR="009A31D2" w:rsidRDefault="005F6B99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Zajęcia w gimnazjach –</w:t>
      </w:r>
      <w:r w:rsidR="00991FE1" w:rsidRPr="009A31D2">
        <w:rPr>
          <w:rFonts w:ascii="Times New Roman" w:hAnsi="Times New Roman" w:cs="Times New Roman"/>
          <w:sz w:val="24"/>
          <w:szCs w:val="24"/>
        </w:rPr>
        <w:t xml:space="preserve"> </w:t>
      </w:r>
      <w:r w:rsidRPr="009A31D2">
        <w:rPr>
          <w:rFonts w:ascii="Times New Roman" w:hAnsi="Times New Roman" w:cs="Times New Roman"/>
          <w:sz w:val="24"/>
          <w:szCs w:val="24"/>
        </w:rPr>
        <w:t>rozwijanie umiejętności radzenia sobie ze stresem</w:t>
      </w:r>
      <w:r w:rsidR="003C42B7" w:rsidRPr="009A31D2">
        <w:rPr>
          <w:rFonts w:ascii="Times New Roman" w:hAnsi="Times New Roman" w:cs="Times New Roman"/>
          <w:sz w:val="24"/>
          <w:szCs w:val="24"/>
        </w:rPr>
        <w:t xml:space="preserve">, zaburzeniami odżywiania (bulimia, anoreksja) oraz zapobieganie samobójstwom -programy </w:t>
      </w:r>
      <w:r w:rsidR="00867046">
        <w:rPr>
          <w:rFonts w:ascii="Times New Roman" w:hAnsi="Times New Roman" w:cs="Times New Roman"/>
          <w:sz w:val="24"/>
          <w:szCs w:val="24"/>
        </w:rPr>
        <w:t xml:space="preserve">gminne, </w:t>
      </w:r>
      <w:r w:rsidR="003C42B7" w:rsidRPr="009A31D2">
        <w:rPr>
          <w:rFonts w:ascii="Times New Roman" w:hAnsi="Times New Roman" w:cs="Times New Roman"/>
          <w:sz w:val="24"/>
          <w:szCs w:val="24"/>
        </w:rPr>
        <w:t>szkolne</w:t>
      </w:r>
      <w:r w:rsidR="00867046">
        <w:rPr>
          <w:rFonts w:ascii="Times New Roman" w:hAnsi="Times New Roman" w:cs="Times New Roman"/>
          <w:sz w:val="24"/>
          <w:szCs w:val="24"/>
        </w:rPr>
        <w:t>, inne</w:t>
      </w:r>
      <w:r w:rsidR="00991FE1" w:rsidRPr="009A31D2">
        <w:rPr>
          <w:rFonts w:ascii="Times New Roman" w:hAnsi="Times New Roman" w:cs="Times New Roman"/>
          <w:sz w:val="24"/>
          <w:szCs w:val="24"/>
        </w:rPr>
        <w:t>.</w:t>
      </w:r>
    </w:p>
    <w:p w:rsidR="003C42B7" w:rsidRPr="009A31D2" w:rsidRDefault="005F6B99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Programy zdrowotne w</w:t>
      </w:r>
      <w:r w:rsidR="00991FE1" w:rsidRPr="009A31D2">
        <w:rPr>
          <w:rFonts w:ascii="Times New Roman" w:hAnsi="Times New Roman" w:cs="Times New Roman"/>
          <w:sz w:val="24"/>
          <w:szCs w:val="24"/>
        </w:rPr>
        <w:t xml:space="preserve"> gimnazjach i </w:t>
      </w:r>
      <w:r w:rsidRPr="009A31D2">
        <w:rPr>
          <w:rFonts w:ascii="Times New Roman" w:hAnsi="Times New Roman" w:cs="Times New Roman"/>
          <w:sz w:val="24"/>
          <w:szCs w:val="24"/>
        </w:rPr>
        <w:t xml:space="preserve"> szkołach </w:t>
      </w:r>
      <w:proofErr w:type="spellStart"/>
      <w:r w:rsidRPr="009A31D2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9A31D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1105C" w:rsidRDefault="009A31D2" w:rsidP="00E1548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91FE1" w:rsidRPr="00C2525A">
        <w:rPr>
          <w:rFonts w:ascii="Times New Roman" w:hAnsi="Times New Roman" w:cs="Times New Roman"/>
          <w:sz w:val="24"/>
          <w:szCs w:val="24"/>
        </w:rPr>
        <w:t>Międzynarodowy</w:t>
      </w:r>
      <w:r w:rsidR="005F6B99" w:rsidRPr="00C2525A">
        <w:rPr>
          <w:rFonts w:ascii="Times New Roman" w:hAnsi="Times New Roman" w:cs="Times New Roman"/>
          <w:sz w:val="24"/>
          <w:szCs w:val="24"/>
        </w:rPr>
        <w:t xml:space="preserve"> Program „Schizofrenia-otwórzcie drzwi”</w:t>
      </w:r>
      <w:r w:rsidR="00867046">
        <w:rPr>
          <w:rFonts w:ascii="Times New Roman" w:hAnsi="Times New Roman" w:cs="Times New Roman"/>
          <w:sz w:val="24"/>
          <w:szCs w:val="24"/>
        </w:rPr>
        <w:t>.</w:t>
      </w:r>
    </w:p>
    <w:p w:rsidR="00D1105C" w:rsidRDefault="009A31D2" w:rsidP="00E1548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1105C">
        <w:rPr>
          <w:rFonts w:ascii="Times New Roman" w:hAnsi="Times New Roman" w:cs="Times New Roman"/>
          <w:sz w:val="24"/>
          <w:szCs w:val="24"/>
        </w:rPr>
        <w:t xml:space="preserve"> </w:t>
      </w:r>
      <w:r w:rsidR="00981133" w:rsidRPr="00C2525A">
        <w:rPr>
          <w:rFonts w:ascii="Times New Roman" w:hAnsi="Times New Roman" w:cs="Times New Roman"/>
          <w:sz w:val="24"/>
          <w:szCs w:val="24"/>
        </w:rPr>
        <w:t>Ogólnopolski Program Edukacyjny „Trzymaj formę!” na lata 2006-2015</w:t>
      </w:r>
      <w:r w:rsidR="005F6B99" w:rsidRPr="00C2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(Powiatowa Stacja Sanitarno-E</w:t>
      </w:r>
      <w:r w:rsidR="003C42B7">
        <w:rPr>
          <w:rFonts w:ascii="Times New Roman" w:hAnsi="Times New Roman" w:cs="Times New Roman"/>
          <w:sz w:val="24"/>
          <w:szCs w:val="24"/>
        </w:rPr>
        <w:t>pidemiologiczna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B7">
        <w:rPr>
          <w:rFonts w:ascii="Times New Roman" w:hAnsi="Times New Roman" w:cs="Times New Roman"/>
          <w:sz w:val="24"/>
          <w:szCs w:val="24"/>
        </w:rPr>
        <w:t>w Białej Podlaskiej</w:t>
      </w:r>
      <w:r w:rsidR="00867046">
        <w:rPr>
          <w:rFonts w:ascii="Times New Roman" w:hAnsi="Times New Roman" w:cs="Times New Roman"/>
          <w:sz w:val="24"/>
          <w:szCs w:val="24"/>
        </w:rPr>
        <w:t>).</w:t>
      </w:r>
    </w:p>
    <w:p w:rsidR="009A31D2" w:rsidRDefault="009A31D2" w:rsidP="009A31D2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6B99" w:rsidRPr="00C2525A">
        <w:rPr>
          <w:rFonts w:ascii="Times New Roman" w:hAnsi="Times New Roman" w:cs="Times New Roman"/>
          <w:sz w:val="24"/>
          <w:szCs w:val="24"/>
        </w:rPr>
        <w:t xml:space="preserve">Powiatowy Program </w:t>
      </w:r>
      <w:r w:rsidR="00981133" w:rsidRPr="00C2525A">
        <w:rPr>
          <w:rFonts w:ascii="Times New Roman" w:hAnsi="Times New Roman" w:cs="Times New Roman"/>
          <w:sz w:val="24"/>
          <w:szCs w:val="24"/>
        </w:rPr>
        <w:t>P</w:t>
      </w:r>
      <w:r w:rsidR="00991FE1" w:rsidRPr="00C2525A">
        <w:rPr>
          <w:rFonts w:ascii="Times New Roman" w:hAnsi="Times New Roman" w:cs="Times New Roman"/>
          <w:sz w:val="24"/>
          <w:szCs w:val="24"/>
        </w:rPr>
        <w:t>rofilaktyki Zdrowia Psychicznego</w:t>
      </w:r>
      <w:r w:rsidR="00981133" w:rsidRPr="00C2525A">
        <w:rPr>
          <w:rFonts w:ascii="Times New Roman" w:hAnsi="Times New Roman" w:cs="Times New Roman"/>
          <w:sz w:val="24"/>
          <w:szCs w:val="24"/>
        </w:rPr>
        <w:t xml:space="preserve"> „</w:t>
      </w:r>
      <w:r w:rsidR="005F6B99" w:rsidRPr="00C2525A">
        <w:rPr>
          <w:rFonts w:ascii="Times New Roman" w:hAnsi="Times New Roman" w:cs="Times New Roman"/>
          <w:sz w:val="24"/>
          <w:szCs w:val="24"/>
        </w:rPr>
        <w:t>Zdrowie Psychiczne w szkole”</w:t>
      </w:r>
      <w:r w:rsidR="00D1105C">
        <w:rPr>
          <w:rFonts w:ascii="Times New Roman" w:hAnsi="Times New Roman" w:cs="Times New Roman"/>
          <w:sz w:val="24"/>
          <w:szCs w:val="24"/>
        </w:rPr>
        <w:t>-</w:t>
      </w:r>
      <w:r w:rsidR="00FE24AA">
        <w:rPr>
          <w:rFonts w:ascii="Times New Roman" w:hAnsi="Times New Roman" w:cs="Times New Roman"/>
          <w:sz w:val="24"/>
          <w:szCs w:val="24"/>
        </w:rPr>
        <w:t xml:space="preserve"> </w:t>
      </w:r>
      <w:r w:rsidR="00D1105C">
        <w:rPr>
          <w:rFonts w:ascii="Times New Roman" w:hAnsi="Times New Roman" w:cs="Times New Roman"/>
          <w:sz w:val="24"/>
          <w:szCs w:val="24"/>
        </w:rPr>
        <w:t xml:space="preserve">powiat </w:t>
      </w:r>
      <w:r w:rsidR="00991FE1" w:rsidRPr="00C2525A">
        <w:rPr>
          <w:rFonts w:ascii="Times New Roman" w:hAnsi="Times New Roman" w:cs="Times New Roman"/>
          <w:sz w:val="24"/>
          <w:szCs w:val="24"/>
        </w:rPr>
        <w:t>.</w:t>
      </w:r>
    </w:p>
    <w:p w:rsidR="00075A5C" w:rsidRPr="00075A5C" w:rsidRDefault="00183256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Szkolenia dla nauczycieli</w:t>
      </w:r>
      <w:r w:rsidRPr="009A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1105C" w:rsidRPr="009A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pojęcia zdrowia psychicznego, jako dobrostanu fizycznego, intelektualnego i społecznego oraz możliwości wszechstronnego, wielokierunkowego i wielopoziomowego rozwoju człowieka dzieci i młodzieży. </w:t>
      </w:r>
    </w:p>
    <w:p w:rsidR="00075A5C" w:rsidRPr="00075A5C" w:rsidRDefault="00075A5C" w:rsidP="00E841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5C">
        <w:rPr>
          <w:rFonts w:ascii="Times New Roman" w:hAnsi="Times New Roman" w:cs="Times New Roman"/>
          <w:sz w:val="24"/>
          <w:szCs w:val="24"/>
        </w:rPr>
        <w:t>Sprawdzenie, czy już istniejące inicjatywy promocji zdrowia w szkołach</w:t>
      </w:r>
      <w:r w:rsidR="0071058C">
        <w:rPr>
          <w:rFonts w:ascii="Times New Roman" w:hAnsi="Times New Roman" w:cs="Times New Roman"/>
          <w:sz w:val="24"/>
          <w:szCs w:val="24"/>
        </w:rPr>
        <w:t>,</w:t>
      </w:r>
      <w:r w:rsidRPr="00075A5C">
        <w:rPr>
          <w:rFonts w:ascii="Times New Roman" w:hAnsi="Times New Roman" w:cs="Times New Roman"/>
          <w:sz w:val="24"/>
          <w:szCs w:val="24"/>
        </w:rPr>
        <w:t xml:space="preserve"> (m.in. </w:t>
      </w:r>
      <w:r w:rsidR="0071058C">
        <w:rPr>
          <w:rFonts w:ascii="Times New Roman" w:hAnsi="Times New Roman" w:cs="Times New Roman"/>
          <w:sz w:val="24"/>
          <w:szCs w:val="24"/>
        </w:rPr>
        <w:t xml:space="preserve">Sieć Szkół Promujących Zdrowie </w:t>
      </w:r>
      <w:r w:rsidRPr="00075A5C">
        <w:rPr>
          <w:rFonts w:ascii="Times New Roman" w:hAnsi="Times New Roman" w:cs="Times New Roman"/>
          <w:sz w:val="24"/>
          <w:szCs w:val="24"/>
        </w:rPr>
        <w:t>uwzględnia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5C">
        <w:rPr>
          <w:rFonts w:ascii="Times New Roman" w:hAnsi="Times New Roman" w:cs="Times New Roman"/>
          <w:sz w:val="24"/>
          <w:szCs w:val="24"/>
        </w:rPr>
        <w:t>komponent</w:t>
      </w:r>
      <w:r>
        <w:rPr>
          <w:rFonts w:ascii="Times New Roman" w:hAnsi="Times New Roman" w:cs="Times New Roman"/>
          <w:sz w:val="24"/>
          <w:szCs w:val="24"/>
        </w:rPr>
        <w:t>y promocji zdrowia psychicznego</w:t>
      </w:r>
      <w:r w:rsidR="00867046">
        <w:rPr>
          <w:rFonts w:ascii="Times New Roman" w:hAnsi="Times New Roman" w:cs="Times New Roman"/>
          <w:sz w:val="24"/>
          <w:szCs w:val="24"/>
        </w:rPr>
        <w:t xml:space="preserve"> i rozwijanie kolejnych inicjatyw w tym zakresie-powiat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1D2" w:rsidRDefault="009A31D2" w:rsidP="009A31D2">
      <w:pPr>
        <w:pStyle w:val="Akapitzlist"/>
        <w:autoSpaceDE w:val="0"/>
        <w:autoSpaceDN w:val="0"/>
        <w:adjustRightInd w:val="0"/>
        <w:spacing w:after="0" w:line="36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EF70F5" w:rsidRPr="009A31D2" w:rsidRDefault="00EF70F5" w:rsidP="009A31D2">
      <w:pPr>
        <w:pStyle w:val="Akapitzlist"/>
        <w:autoSpaceDE w:val="0"/>
        <w:autoSpaceDN w:val="0"/>
        <w:adjustRightInd w:val="0"/>
        <w:spacing w:after="0" w:line="36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991FE1" w:rsidRDefault="00D27693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5A">
        <w:rPr>
          <w:rFonts w:ascii="Times New Roman" w:hAnsi="Times New Roman" w:cs="Times New Roman"/>
          <w:b/>
          <w:sz w:val="24"/>
          <w:szCs w:val="24"/>
        </w:rPr>
        <w:t>V</w:t>
      </w:r>
      <w:r w:rsidR="002B3BB3">
        <w:rPr>
          <w:rFonts w:ascii="Times New Roman" w:hAnsi="Times New Roman" w:cs="Times New Roman"/>
          <w:b/>
          <w:sz w:val="24"/>
          <w:szCs w:val="24"/>
        </w:rPr>
        <w:t>II</w:t>
      </w:r>
      <w:r w:rsidRPr="00C2525A">
        <w:rPr>
          <w:rFonts w:ascii="Times New Roman" w:hAnsi="Times New Roman" w:cs="Times New Roman"/>
          <w:b/>
          <w:sz w:val="24"/>
          <w:szCs w:val="24"/>
        </w:rPr>
        <w:t>.</w:t>
      </w:r>
      <w:r w:rsidRP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991FE1" w:rsidRPr="00D1105C">
        <w:rPr>
          <w:rFonts w:ascii="Times New Roman" w:hAnsi="Times New Roman" w:cs="Times New Roman"/>
          <w:b/>
          <w:sz w:val="24"/>
          <w:szCs w:val="24"/>
        </w:rPr>
        <w:t xml:space="preserve">Przeciwdziałanie nietolerancji, dyskryminacji i </w:t>
      </w:r>
      <w:r w:rsidRPr="00D1105C">
        <w:rPr>
          <w:rFonts w:ascii="Times New Roman" w:hAnsi="Times New Roman" w:cs="Times New Roman"/>
          <w:b/>
          <w:sz w:val="24"/>
          <w:szCs w:val="24"/>
        </w:rPr>
        <w:t xml:space="preserve">wykluczeniu osób z zaburzeniami </w:t>
      </w:r>
      <w:r w:rsidR="00991FE1" w:rsidRPr="00D1105C">
        <w:rPr>
          <w:rFonts w:ascii="Times New Roman" w:hAnsi="Times New Roman" w:cs="Times New Roman"/>
          <w:b/>
          <w:sz w:val="24"/>
          <w:szCs w:val="24"/>
        </w:rPr>
        <w:t>psychicznymi</w:t>
      </w:r>
      <w:r w:rsidR="00EF70F5">
        <w:rPr>
          <w:rFonts w:ascii="Times New Roman" w:hAnsi="Times New Roman" w:cs="Times New Roman"/>
          <w:b/>
          <w:sz w:val="24"/>
          <w:szCs w:val="24"/>
        </w:rPr>
        <w:t>:</w:t>
      </w:r>
    </w:p>
    <w:p w:rsidR="00EF70F5" w:rsidRPr="00D1105C" w:rsidRDefault="00EF70F5" w:rsidP="00E1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A9C" w:rsidRPr="00CB1596" w:rsidRDefault="009A31D2" w:rsidP="009C2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7046">
        <w:rPr>
          <w:rFonts w:ascii="Times New Roman" w:hAnsi="Times New Roman" w:cs="Times New Roman"/>
          <w:sz w:val="24"/>
          <w:szCs w:val="24"/>
        </w:rPr>
        <w:t xml:space="preserve"> O</w:t>
      </w:r>
      <w:r w:rsidR="00D1105C">
        <w:rPr>
          <w:rFonts w:ascii="Times New Roman" w:hAnsi="Times New Roman" w:cs="Times New Roman"/>
          <w:sz w:val="24"/>
          <w:szCs w:val="24"/>
        </w:rPr>
        <w:t xml:space="preserve">rganizowanie </w:t>
      </w:r>
      <w:r w:rsidR="00867046">
        <w:rPr>
          <w:rFonts w:ascii="Times New Roman" w:hAnsi="Times New Roman" w:cs="Times New Roman"/>
          <w:sz w:val="24"/>
          <w:szCs w:val="24"/>
        </w:rPr>
        <w:t xml:space="preserve">integracyjnych </w:t>
      </w:r>
      <w:r w:rsidR="00D1105C">
        <w:rPr>
          <w:rFonts w:ascii="Times New Roman" w:hAnsi="Times New Roman" w:cs="Times New Roman"/>
          <w:sz w:val="24"/>
          <w:szCs w:val="24"/>
        </w:rPr>
        <w:t>festynów/imprez prozdrowotnych dot. zdrowia psychicznego.</w:t>
      </w:r>
      <w:r w:rsidR="00CB1596">
        <w:rPr>
          <w:rFonts w:ascii="Times New Roman" w:hAnsi="Times New Roman" w:cs="Times New Roman"/>
          <w:sz w:val="24"/>
          <w:szCs w:val="24"/>
        </w:rPr>
        <w:t xml:space="preserve"> Wykaz festynów</w:t>
      </w:r>
      <w:r w:rsidR="009C2D96">
        <w:rPr>
          <w:rFonts w:ascii="Times New Roman" w:hAnsi="Times New Roman" w:cs="Times New Roman"/>
          <w:sz w:val="24"/>
          <w:szCs w:val="24"/>
        </w:rPr>
        <w:t>/imprez</w:t>
      </w:r>
      <w:r w:rsidR="00CB1596">
        <w:rPr>
          <w:rFonts w:ascii="Times New Roman" w:hAnsi="Times New Roman" w:cs="Times New Roman"/>
          <w:sz w:val="24"/>
          <w:szCs w:val="24"/>
        </w:rPr>
        <w:t xml:space="preserve"> </w:t>
      </w:r>
      <w:r w:rsidR="00F3140A">
        <w:rPr>
          <w:rFonts w:ascii="Times New Roman" w:hAnsi="Times New Roman" w:cs="Times New Roman"/>
          <w:sz w:val="24"/>
          <w:szCs w:val="24"/>
        </w:rPr>
        <w:t>z udziałem</w:t>
      </w:r>
      <w:r w:rsidR="00CB1596">
        <w:rPr>
          <w:rFonts w:ascii="Times New Roman" w:hAnsi="Times New Roman" w:cs="Times New Roman"/>
          <w:sz w:val="24"/>
          <w:szCs w:val="24"/>
        </w:rPr>
        <w:t xml:space="preserve"> osób z zaburzeniami psychicznymi organizowanych dotychczas na terenie powiatu bialskiego</w:t>
      </w:r>
      <w:r w:rsidR="009C2D96">
        <w:rPr>
          <w:rFonts w:ascii="Times New Roman" w:hAnsi="Times New Roman" w:cs="Times New Roman"/>
          <w:sz w:val="24"/>
          <w:szCs w:val="24"/>
        </w:rPr>
        <w:t xml:space="preserve"> i mogących być przykładem </w:t>
      </w:r>
      <w:r w:rsidR="0071058C">
        <w:rPr>
          <w:rFonts w:ascii="Times New Roman" w:hAnsi="Times New Roman" w:cs="Times New Roman"/>
          <w:sz w:val="24"/>
          <w:szCs w:val="24"/>
        </w:rPr>
        <w:br/>
      </w:r>
      <w:r w:rsidR="009C2D96">
        <w:rPr>
          <w:rFonts w:ascii="Times New Roman" w:hAnsi="Times New Roman" w:cs="Times New Roman"/>
          <w:sz w:val="24"/>
          <w:szCs w:val="24"/>
        </w:rPr>
        <w:t>lub inspiracją do wykorzystania na przyszłość</w:t>
      </w:r>
      <w:r w:rsidR="00CB1596">
        <w:rPr>
          <w:rFonts w:ascii="Times New Roman" w:hAnsi="Times New Roman" w:cs="Times New Roman"/>
          <w:sz w:val="24"/>
          <w:szCs w:val="24"/>
        </w:rPr>
        <w:t xml:space="preserve"> stanowi Załącznik Nr 2 do niniejszego Programu. </w:t>
      </w:r>
    </w:p>
    <w:p w:rsidR="00867046" w:rsidRDefault="009A31D2" w:rsidP="009C2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562E87" w:rsidRPr="00021A9C">
        <w:rPr>
          <w:rFonts w:ascii="Times New Roman" w:hAnsi="Times New Roman" w:cs="Times New Roman"/>
          <w:sz w:val="24"/>
          <w:szCs w:val="24"/>
        </w:rPr>
        <w:t>Rozpowszechnienie materiałów edukacyjnych (broszury, ulotki, plakaty, itp.) wśród lokalnej społeczności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867046">
        <w:rPr>
          <w:rFonts w:ascii="Times New Roman" w:hAnsi="Times New Roman" w:cs="Times New Roman"/>
          <w:sz w:val="24"/>
          <w:szCs w:val="24"/>
        </w:rPr>
        <w:t xml:space="preserve">powiatowej, </w:t>
      </w:r>
      <w:r w:rsidR="00D1105C" w:rsidRPr="00021A9C">
        <w:rPr>
          <w:rFonts w:ascii="Times New Roman" w:hAnsi="Times New Roman" w:cs="Times New Roman"/>
          <w:sz w:val="24"/>
          <w:szCs w:val="24"/>
        </w:rPr>
        <w:t>gminnej</w:t>
      </w:r>
      <w:r w:rsidR="00867046">
        <w:rPr>
          <w:rFonts w:ascii="Times New Roman" w:hAnsi="Times New Roman" w:cs="Times New Roman"/>
          <w:sz w:val="24"/>
          <w:szCs w:val="24"/>
        </w:rPr>
        <w:t>, w zakładach pracy,  szkołach, uczelniach wyższych, itp.</w:t>
      </w:r>
    </w:p>
    <w:p w:rsidR="00021A9C" w:rsidRDefault="00867046" w:rsidP="00021A9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Organizowanie kampanii informacyjno-edukacyjnych na terenie powiatu bialskiego.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B2" w:rsidRDefault="00867046" w:rsidP="00332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31D2">
        <w:rPr>
          <w:rFonts w:ascii="Times New Roman" w:hAnsi="Times New Roman" w:cs="Times New Roman"/>
          <w:sz w:val="24"/>
          <w:szCs w:val="24"/>
        </w:rPr>
        <w:t>.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BA50B2">
        <w:rPr>
          <w:rFonts w:ascii="Times New Roman" w:hAnsi="Times New Roman" w:cs="Times New Roman"/>
          <w:sz w:val="24"/>
          <w:szCs w:val="24"/>
        </w:rPr>
        <w:t xml:space="preserve">Badania ankietowe wśród mieszkańców powiatu bialskiego na temat zdrowia psychicznego. </w:t>
      </w:r>
    </w:p>
    <w:p w:rsidR="00021A9C" w:rsidRDefault="00BA50B2" w:rsidP="0033231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2E87" w:rsidRPr="00021A9C">
        <w:rPr>
          <w:rFonts w:ascii="Times New Roman" w:hAnsi="Times New Roman" w:cs="Times New Roman"/>
          <w:sz w:val="24"/>
          <w:szCs w:val="24"/>
        </w:rPr>
        <w:t xml:space="preserve">Opracowanie aktualizowanego corocznie przewodnika informującego o dostępnych formach opieki zdrowotnej i pomocy społecznej oraz aktywizacji zawodowej osób </w:t>
      </w:r>
      <w:r w:rsidR="0033231D">
        <w:rPr>
          <w:rFonts w:ascii="Times New Roman" w:hAnsi="Times New Roman" w:cs="Times New Roman"/>
          <w:sz w:val="24"/>
          <w:szCs w:val="24"/>
        </w:rPr>
        <w:br/>
      </w:r>
      <w:r w:rsidR="00562E87" w:rsidRPr="00021A9C">
        <w:rPr>
          <w:rFonts w:ascii="Times New Roman" w:hAnsi="Times New Roman" w:cs="Times New Roman"/>
          <w:sz w:val="24"/>
          <w:szCs w:val="24"/>
        </w:rPr>
        <w:t>z zaburzeniami psychicznymi</w:t>
      </w:r>
      <w:r w:rsidR="000C1043" w:rsidRPr="00021A9C">
        <w:rPr>
          <w:rFonts w:ascii="Times New Roman" w:hAnsi="Times New Roman" w:cs="Times New Roman"/>
          <w:sz w:val="24"/>
          <w:szCs w:val="24"/>
        </w:rPr>
        <w:t>,</w:t>
      </w:r>
    </w:p>
    <w:p w:rsidR="00021A9C" w:rsidRDefault="00BA50B2" w:rsidP="0033231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1D2">
        <w:rPr>
          <w:rFonts w:ascii="Times New Roman" w:hAnsi="Times New Roman" w:cs="Times New Roman"/>
          <w:sz w:val="24"/>
          <w:szCs w:val="24"/>
        </w:rPr>
        <w:t>.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867046">
        <w:rPr>
          <w:rFonts w:ascii="Times New Roman" w:hAnsi="Times New Roman" w:cs="Times New Roman"/>
          <w:sz w:val="24"/>
          <w:szCs w:val="24"/>
        </w:rPr>
        <w:t>Przeznaczenie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środków finansowych w budżecie powiatu na organizowanie programów zdrowotnych oraz p</w:t>
      </w:r>
      <w:r w:rsidR="00A60773" w:rsidRPr="00021A9C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5B789C" w:rsidRPr="00021A9C">
        <w:rPr>
          <w:rFonts w:ascii="Times New Roman" w:hAnsi="Times New Roman" w:cs="Times New Roman"/>
          <w:sz w:val="24"/>
          <w:szCs w:val="24"/>
        </w:rPr>
        <w:t>szkole</w:t>
      </w:r>
      <w:r w:rsidR="00A60773" w:rsidRPr="00021A9C">
        <w:rPr>
          <w:rFonts w:ascii="Times New Roman" w:hAnsi="Times New Roman" w:cs="Times New Roman"/>
          <w:sz w:val="24"/>
          <w:szCs w:val="24"/>
        </w:rPr>
        <w:t>ń</w:t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07" w:rsidRPr="00021A9C">
        <w:rPr>
          <w:rFonts w:ascii="Times New Roman" w:hAnsi="Times New Roman" w:cs="Times New Roman"/>
          <w:sz w:val="24"/>
          <w:szCs w:val="24"/>
        </w:rPr>
        <w:t>psychoedukacyjn</w:t>
      </w:r>
      <w:r w:rsidR="00A60773" w:rsidRPr="00021A9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512007" w:rsidRPr="00021A9C">
        <w:rPr>
          <w:rFonts w:ascii="Times New Roman" w:hAnsi="Times New Roman" w:cs="Times New Roman"/>
          <w:sz w:val="24"/>
          <w:szCs w:val="24"/>
        </w:rPr>
        <w:t xml:space="preserve"> dla przedstawicieli władzy </w:t>
      </w:r>
      <w:r w:rsidR="005B789C" w:rsidRPr="00021A9C">
        <w:rPr>
          <w:rFonts w:ascii="Times New Roman" w:hAnsi="Times New Roman" w:cs="Times New Roman"/>
          <w:sz w:val="24"/>
          <w:szCs w:val="24"/>
        </w:rPr>
        <w:t>samorządowej</w:t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, pracodawców, pracowników PUP, przedstawicieli jednostek organizacyjnych pomocy społecznej i </w:t>
      </w:r>
      <w:r w:rsidR="005B789C" w:rsidRPr="00021A9C">
        <w:rPr>
          <w:rFonts w:ascii="Times New Roman" w:hAnsi="Times New Roman" w:cs="Times New Roman"/>
          <w:sz w:val="24"/>
          <w:szCs w:val="24"/>
        </w:rPr>
        <w:t>oświaty</w:t>
      </w:r>
      <w:r w:rsidR="00867046">
        <w:rPr>
          <w:rFonts w:ascii="Times New Roman" w:hAnsi="Times New Roman" w:cs="Times New Roman"/>
          <w:sz w:val="24"/>
          <w:szCs w:val="24"/>
        </w:rPr>
        <w:t>, zdrowia, służb mundurowych, kuratorów sądowych</w:t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oraz organizacji </w:t>
      </w:r>
      <w:r w:rsidR="005B789C" w:rsidRPr="00021A9C">
        <w:rPr>
          <w:rFonts w:ascii="Times New Roman" w:hAnsi="Times New Roman" w:cs="Times New Roman"/>
          <w:sz w:val="24"/>
          <w:szCs w:val="24"/>
        </w:rPr>
        <w:t>pozarządowych.</w:t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A9C" w:rsidRDefault="00BA50B2" w:rsidP="0033231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31D2">
        <w:rPr>
          <w:rFonts w:ascii="Times New Roman" w:hAnsi="Times New Roman" w:cs="Times New Roman"/>
          <w:sz w:val="24"/>
          <w:szCs w:val="24"/>
        </w:rPr>
        <w:t>.</w:t>
      </w:r>
      <w:r w:rsidR="00D1105C" w:rsidRPr="00021A9C">
        <w:rPr>
          <w:rFonts w:ascii="Times New Roman" w:hAnsi="Times New Roman" w:cs="Times New Roman"/>
          <w:sz w:val="24"/>
          <w:szCs w:val="24"/>
        </w:rPr>
        <w:t xml:space="preserve"> </w:t>
      </w:r>
      <w:r w:rsidR="00512007" w:rsidRPr="00021A9C">
        <w:rPr>
          <w:rFonts w:ascii="Times New Roman" w:hAnsi="Times New Roman" w:cs="Times New Roman"/>
          <w:sz w:val="24"/>
          <w:szCs w:val="24"/>
        </w:rPr>
        <w:t>Cykliczne redagowanie artykułów do prasy lokalnej dotyczących istoty choroby psychicznej oraz przełamywanie stereoty</w:t>
      </w:r>
      <w:r w:rsidR="0071058C">
        <w:rPr>
          <w:rFonts w:ascii="Times New Roman" w:hAnsi="Times New Roman" w:cs="Times New Roman"/>
          <w:sz w:val="24"/>
          <w:szCs w:val="24"/>
        </w:rPr>
        <w:t>pów z nią związanych</w:t>
      </w:r>
      <w:r w:rsidR="00B72191" w:rsidRPr="00021A9C">
        <w:rPr>
          <w:rFonts w:ascii="Times New Roman" w:hAnsi="Times New Roman" w:cs="Times New Roman"/>
          <w:sz w:val="24"/>
          <w:szCs w:val="24"/>
        </w:rPr>
        <w:t>,</w:t>
      </w:r>
      <w:r w:rsidR="0071058C">
        <w:rPr>
          <w:rFonts w:ascii="Times New Roman" w:hAnsi="Times New Roman" w:cs="Times New Roman"/>
          <w:sz w:val="24"/>
          <w:szCs w:val="24"/>
        </w:rPr>
        <w:t xml:space="preserve"> </w:t>
      </w:r>
      <w:r w:rsidR="00B72191" w:rsidRPr="00021A9C">
        <w:rPr>
          <w:rFonts w:ascii="Times New Roman" w:hAnsi="Times New Roman" w:cs="Times New Roman"/>
          <w:sz w:val="24"/>
          <w:szCs w:val="24"/>
        </w:rPr>
        <w:t>jak również</w:t>
      </w:r>
      <w:r w:rsidR="00512007" w:rsidRPr="00021A9C">
        <w:rPr>
          <w:rFonts w:ascii="Times New Roman" w:hAnsi="Times New Roman" w:cs="Times New Roman"/>
          <w:sz w:val="24"/>
          <w:szCs w:val="24"/>
        </w:rPr>
        <w:t xml:space="preserve"> zamieszczanie informacji w tym zakresie na nowo utworzonej stronie internetowej</w:t>
      </w:r>
      <w:r w:rsidR="0071058C">
        <w:rPr>
          <w:rFonts w:ascii="Times New Roman" w:hAnsi="Times New Roman" w:cs="Times New Roman"/>
          <w:sz w:val="24"/>
          <w:szCs w:val="24"/>
        </w:rPr>
        <w:t>.</w:t>
      </w:r>
    </w:p>
    <w:p w:rsidR="00867046" w:rsidRDefault="00BA50B2" w:rsidP="009A31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31D2" w:rsidRPr="009A31D2">
        <w:rPr>
          <w:rFonts w:ascii="Times New Roman" w:hAnsi="Times New Roman" w:cs="Times New Roman"/>
          <w:sz w:val="24"/>
          <w:szCs w:val="24"/>
        </w:rPr>
        <w:t>.</w:t>
      </w:r>
      <w:r w:rsidR="00867046">
        <w:rPr>
          <w:rFonts w:ascii="Times New Roman" w:hAnsi="Times New Roman" w:cs="Times New Roman"/>
          <w:sz w:val="24"/>
          <w:szCs w:val="24"/>
        </w:rPr>
        <w:t xml:space="preserve"> Udział osób niepełnosprawnych z zaburzeniami psychicznymi w projektach finansowanych z </w:t>
      </w:r>
      <w:r w:rsidR="009C2D96">
        <w:rPr>
          <w:rFonts w:ascii="Times New Roman" w:hAnsi="Times New Roman" w:cs="Times New Roman"/>
          <w:sz w:val="24"/>
          <w:szCs w:val="24"/>
        </w:rPr>
        <w:t>Unii E</w:t>
      </w:r>
      <w:r w:rsidR="00867046">
        <w:rPr>
          <w:rFonts w:ascii="Times New Roman" w:hAnsi="Times New Roman" w:cs="Times New Roman"/>
          <w:sz w:val="24"/>
          <w:szCs w:val="24"/>
        </w:rPr>
        <w:t xml:space="preserve">uropejskiej. </w:t>
      </w:r>
    </w:p>
    <w:p w:rsidR="00867046" w:rsidRDefault="00867046" w:rsidP="009A31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D2" w:rsidRDefault="00BA50B2" w:rsidP="009A31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7046">
        <w:rPr>
          <w:rFonts w:ascii="Times New Roman" w:hAnsi="Times New Roman" w:cs="Times New Roman"/>
          <w:sz w:val="24"/>
          <w:szCs w:val="24"/>
        </w:rPr>
        <w:t xml:space="preserve">. 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Udział osób z zaburzeniami psychicznymi w projekcie realizowanym w </w:t>
      </w:r>
      <w:r w:rsidR="009C2D96">
        <w:rPr>
          <w:rFonts w:ascii="Times New Roman" w:hAnsi="Times New Roman" w:cs="Times New Roman"/>
          <w:sz w:val="24"/>
          <w:szCs w:val="24"/>
        </w:rPr>
        <w:t>Powiatowym C</w:t>
      </w:r>
      <w:r w:rsidR="009A31D2">
        <w:rPr>
          <w:rFonts w:ascii="Times New Roman" w:hAnsi="Times New Roman" w:cs="Times New Roman"/>
          <w:sz w:val="24"/>
          <w:szCs w:val="24"/>
        </w:rPr>
        <w:t xml:space="preserve">entrum Pomocy Rodzinie 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 pt „Uwierz w siebie – dokonaj metamorfozy”</w:t>
      </w:r>
      <w:r w:rsidR="0071058C">
        <w:rPr>
          <w:rFonts w:ascii="Times New Roman" w:hAnsi="Times New Roman" w:cs="Times New Roman"/>
          <w:sz w:val="24"/>
          <w:szCs w:val="24"/>
        </w:rPr>
        <w:t>,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 współfinansowanym przez Unię Europejską w ramach Europejskiego Funduszu Społecznego. Czas realizacji 2010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9A31D2" w:rsidRPr="009A31D2">
        <w:rPr>
          <w:rFonts w:ascii="Times New Roman" w:hAnsi="Times New Roman" w:cs="Times New Roman"/>
          <w:sz w:val="24"/>
          <w:szCs w:val="24"/>
        </w:rPr>
        <w:t>-</w:t>
      </w:r>
      <w:r w:rsid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9A31D2" w:rsidRPr="009A31D2">
        <w:rPr>
          <w:rFonts w:ascii="Times New Roman" w:hAnsi="Times New Roman" w:cs="Times New Roman"/>
          <w:sz w:val="24"/>
          <w:szCs w:val="24"/>
        </w:rPr>
        <w:t>2013</w:t>
      </w:r>
      <w:r w:rsidR="0071058C">
        <w:rPr>
          <w:rFonts w:ascii="Times New Roman" w:hAnsi="Times New Roman" w:cs="Times New Roman"/>
          <w:sz w:val="24"/>
          <w:szCs w:val="24"/>
        </w:rPr>
        <w:t xml:space="preserve"> 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r. Podejmowane działania odbywają się w ramach aktywizacji zawodowej osób z zaburzeniami psychicznymi. </w:t>
      </w:r>
    </w:p>
    <w:p w:rsidR="00867046" w:rsidRPr="00867046" w:rsidRDefault="00867046" w:rsidP="00867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6" w:rsidRPr="00867046" w:rsidRDefault="00BA50B2" w:rsidP="00867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7046" w:rsidRPr="00867046">
        <w:rPr>
          <w:rFonts w:ascii="Times New Roman" w:hAnsi="Times New Roman" w:cs="Times New Roman"/>
          <w:sz w:val="24"/>
          <w:szCs w:val="24"/>
        </w:rPr>
        <w:t>. Wsparcie organizacji pozarządowych promujących integrację społeczną, ze szczególnym uwzględnieniem osób z zaburzeniami psychicznymi.</w:t>
      </w:r>
    </w:p>
    <w:p w:rsidR="00867046" w:rsidRDefault="00867046" w:rsidP="009A31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D2" w:rsidRDefault="00867046" w:rsidP="00D23E7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50B2">
        <w:rPr>
          <w:rFonts w:ascii="Times New Roman" w:hAnsi="Times New Roman" w:cs="Times New Roman"/>
          <w:sz w:val="24"/>
          <w:szCs w:val="24"/>
        </w:rPr>
        <w:t>1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. </w:t>
      </w:r>
      <w:r w:rsidR="009A31D2">
        <w:rPr>
          <w:rFonts w:ascii="Times New Roman" w:hAnsi="Times New Roman" w:cs="Times New Roman"/>
          <w:sz w:val="24"/>
          <w:szCs w:val="24"/>
        </w:rPr>
        <w:t>Wsparcie fin</w:t>
      </w:r>
      <w:r w:rsidR="009C2D96">
        <w:rPr>
          <w:rFonts w:ascii="Times New Roman" w:hAnsi="Times New Roman" w:cs="Times New Roman"/>
          <w:sz w:val="24"/>
          <w:szCs w:val="24"/>
        </w:rPr>
        <w:t>ansowe PFRON cyklicznych imprez</w:t>
      </w:r>
      <w:r w:rsidR="009A31D2">
        <w:rPr>
          <w:rFonts w:ascii="Times New Roman" w:hAnsi="Times New Roman" w:cs="Times New Roman"/>
          <w:sz w:val="24"/>
          <w:szCs w:val="24"/>
        </w:rPr>
        <w:t xml:space="preserve"> organizowanych</w:t>
      </w:r>
      <w:r w:rsidR="009A31D2" w:rsidRPr="009A31D2">
        <w:rPr>
          <w:rFonts w:ascii="Times New Roman" w:hAnsi="Times New Roman" w:cs="Times New Roman"/>
          <w:sz w:val="24"/>
          <w:szCs w:val="24"/>
        </w:rPr>
        <w:t xml:space="preserve"> przez organizacje pozarządowe funkcjonujące na terenie powiatu</w:t>
      </w:r>
      <w:r w:rsidR="0071058C">
        <w:rPr>
          <w:rFonts w:ascii="Times New Roman" w:hAnsi="Times New Roman" w:cs="Times New Roman"/>
          <w:sz w:val="24"/>
          <w:szCs w:val="24"/>
        </w:rPr>
        <w:t xml:space="preserve"> bialskiego</w:t>
      </w:r>
      <w:r w:rsidR="009A31D2" w:rsidRPr="009A31D2">
        <w:rPr>
          <w:rFonts w:ascii="Times New Roman" w:hAnsi="Times New Roman" w:cs="Times New Roman"/>
          <w:sz w:val="24"/>
          <w:szCs w:val="24"/>
        </w:rPr>
        <w:t>.</w:t>
      </w:r>
    </w:p>
    <w:p w:rsidR="00867046" w:rsidRDefault="00867046" w:rsidP="00332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D2" w:rsidRPr="009A31D2" w:rsidRDefault="009A31D2" w:rsidP="003323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1</w:t>
      </w:r>
      <w:r w:rsidR="00BA50B2">
        <w:rPr>
          <w:rFonts w:ascii="Times New Roman" w:hAnsi="Times New Roman" w:cs="Times New Roman"/>
          <w:sz w:val="24"/>
          <w:szCs w:val="24"/>
        </w:rPr>
        <w:t>2</w:t>
      </w:r>
      <w:r w:rsidRPr="009A31D2">
        <w:rPr>
          <w:rFonts w:ascii="Times New Roman" w:hAnsi="Times New Roman" w:cs="Times New Roman"/>
          <w:sz w:val="24"/>
          <w:szCs w:val="24"/>
        </w:rPr>
        <w:t>.</w:t>
      </w:r>
      <w:r w:rsidR="0033231D">
        <w:rPr>
          <w:rFonts w:ascii="Times New Roman" w:hAnsi="Times New Roman" w:cs="Times New Roman"/>
          <w:sz w:val="24"/>
          <w:szCs w:val="24"/>
        </w:rPr>
        <w:t xml:space="preserve"> Rozszerzenie  Kompleksowego</w:t>
      </w:r>
      <w:r w:rsidRPr="009A31D2">
        <w:rPr>
          <w:rFonts w:ascii="Times New Roman" w:hAnsi="Times New Roman" w:cs="Times New Roman"/>
          <w:sz w:val="24"/>
          <w:szCs w:val="24"/>
        </w:rPr>
        <w:t xml:space="preserve"> Program</w:t>
      </w:r>
      <w:r w:rsidR="0033231D">
        <w:rPr>
          <w:rFonts w:ascii="Times New Roman" w:hAnsi="Times New Roman" w:cs="Times New Roman"/>
          <w:sz w:val="24"/>
          <w:szCs w:val="24"/>
        </w:rPr>
        <w:t>u</w:t>
      </w:r>
      <w:r w:rsidRPr="009A31D2">
        <w:rPr>
          <w:rFonts w:ascii="Times New Roman" w:hAnsi="Times New Roman" w:cs="Times New Roman"/>
          <w:sz w:val="24"/>
          <w:szCs w:val="24"/>
        </w:rPr>
        <w:t xml:space="preserve"> Pomocy Dziecku i Rodzinie w Powiecie Bia</w:t>
      </w:r>
      <w:r w:rsidR="0033231D">
        <w:rPr>
          <w:rFonts w:ascii="Times New Roman" w:hAnsi="Times New Roman" w:cs="Times New Roman"/>
          <w:sz w:val="24"/>
          <w:szCs w:val="24"/>
        </w:rPr>
        <w:t xml:space="preserve">lskim na lata 2007 – 2013 </w:t>
      </w:r>
      <w:r w:rsidRPr="009A31D2">
        <w:rPr>
          <w:rFonts w:ascii="Times New Roman" w:hAnsi="Times New Roman" w:cs="Times New Roman"/>
          <w:sz w:val="24"/>
          <w:szCs w:val="24"/>
        </w:rPr>
        <w:t>o kolejny cel</w:t>
      </w:r>
      <w:r w:rsidR="0071058C">
        <w:rPr>
          <w:rFonts w:ascii="Times New Roman" w:hAnsi="Times New Roman" w:cs="Times New Roman"/>
          <w:sz w:val="24"/>
          <w:szCs w:val="24"/>
        </w:rPr>
        <w:t>,</w:t>
      </w:r>
      <w:r w:rsidRPr="009A31D2">
        <w:rPr>
          <w:rFonts w:ascii="Times New Roman" w:hAnsi="Times New Roman" w:cs="Times New Roman"/>
          <w:sz w:val="24"/>
          <w:szCs w:val="24"/>
        </w:rPr>
        <w:t xml:space="preserve"> tj.  upowszechnienia zróżnicowanych form pomocy i oparcia społecznego dla osób z zaburzeniami psychicznymi, obejmujący wsparcie w zakresie pomocy:</w:t>
      </w:r>
    </w:p>
    <w:p w:rsidR="009A31D2" w:rsidRPr="009A31D2" w:rsidRDefault="009A31D2" w:rsidP="00E8418C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Bytowej</w:t>
      </w:r>
    </w:p>
    <w:p w:rsidR="009A31D2" w:rsidRPr="009A31D2" w:rsidRDefault="009A31D2" w:rsidP="00E8418C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Mieszkaniowej</w:t>
      </w:r>
    </w:p>
    <w:p w:rsidR="009A31D2" w:rsidRPr="009A31D2" w:rsidRDefault="009A31D2" w:rsidP="00E8418C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Stacjonarnej</w:t>
      </w:r>
    </w:p>
    <w:p w:rsidR="009A31D2" w:rsidRDefault="009A31D2" w:rsidP="00E8418C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>Samopomocy środowiskowej</w:t>
      </w:r>
    </w:p>
    <w:p w:rsidR="00D23E7A" w:rsidRPr="00D23E7A" w:rsidRDefault="00D23E7A" w:rsidP="00D23E7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E7A">
        <w:rPr>
          <w:rFonts w:ascii="Times New Roman" w:hAnsi="Times New Roman" w:cs="Times New Roman"/>
          <w:sz w:val="24"/>
          <w:szCs w:val="24"/>
        </w:rPr>
        <w:t>1</w:t>
      </w:r>
      <w:r w:rsidR="00BA50B2">
        <w:rPr>
          <w:rFonts w:ascii="Times New Roman" w:hAnsi="Times New Roman" w:cs="Times New Roman"/>
          <w:sz w:val="24"/>
          <w:szCs w:val="24"/>
        </w:rPr>
        <w:t>3</w:t>
      </w:r>
      <w:r w:rsidRPr="00D23E7A">
        <w:rPr>
          <w:rFonts w:ascii="Times New Roman" w:hAnsi="Times New Roman" w:cs="Times New Roman"/>
          <w:sz w:val="24"/>
          <w:szCs w:val="24"/>
        </w:rPr>
        <w:t xml:space="preserve">. </w:t>
      </w:r>
      <w:r w:rsidR="0033231D">
        <w:rPr>
          <w:rFonts w:ascii="Times New Roman" w:hAnsi="Times New Roman" w:cs="Times New Roman"/>
          <w:sz w:val="24"/>
          <w:szCs w:val="24"/>
        </w:rPr>
        <w:t>Rozszerzenie „Powiatowego P</w:t>
      </w:r>
      <w:r w:rsidRPr="00D23E7A">
        <w:rPr>
          <w:rFonts w:ascii="Times New Roman" w:hAnsi="Times New Roman" w:cs="Times New Roman"/>
          <w:sz w:val="24"/>
          <w:szCs w:val="24"/>
        </w:rPr>
        <w:t xml:space="preserve">rogram </w:t>
      </w:r>
      <w:r w:rsidR="0033231D">
        <w:rPr>
          <w:rFonts w:ascii="Times New Roman" w:hAnsi="Times New Roman" w:cs="Times New Roman"/>
          <w:sz w:val="24"/>
          <w:szCs w:val="24"/>
        </w:rPr>
        <w:t>Działań na Rzecz Osób N</w:t>
      </w:r>
      <w:r w:rsidRPr="00D23E7A">
        <w:rPr>
          <w:rFonts w:ascii="Times New Roman" w:hAnsi="Times New Roman" w:cs="Times New Roman"/>
          <w:sz w:val="24"/>
          <w:szCs w:val="24"/>
        </w:rPr>
        <w:t>iepełno</w:t>
      </w:r>
      <w:r w:rsidR="0033231D">
        <w:rPr>
          <w:rFonts w:ascii="Times New Roman" w:hAnsi="Times New Roman" w:cs="Times New Roman"/>
          <w:sz w:val="24"/>
          <w:szCs w:val="24"/>
        </w:rPr>
        <w:t xml:space="preserve">sprawnych na lata 2007 – 2013” o zagadnienia dotyczące zaburzeń psychicznych. </w:t>
      </w:r>
    </w:p>
    <w:p w:rsidR="00D23E7A" w:rsidRDefault="00D23E7A" w:rsidP="00332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2">
        <w:rPr>
          <w:rFonts w:ascii="Times New Roman" w:hAnsi="Times New Roman" w:cs="Times New Roman"/>
          <w:sz w:val="24"/>
          <w:szCs w:val="24"/>
        </w:rPr>
        <w:t xml:space="preserve">W ramach tego Programu realizowane są spotkania integracyjne organizowane przez organizacje samorządowe działające na terenie powiatu, środki na ten cel pochodzą </w:t>
      </w:r>
      <w:r w:rsidR="009C2D96">
        <w:rPr>
          <w:rFonts w:ascii="Times New Roman" w:hAnsi="Times New Roman" w:cs="Times New Roman"/>
          <w:sz w:val="24"/>
          <w:szCs w:val="24"/>
        </w:rPr>
        <w:br/>
      </w:r>
      <w:r w:rsidRPr="009A31D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A31D2">
        <w:rPr>
          <w:rFonts w:ascii="Times New Roman" w:hAnsi="Times New Roman" w:cs="Times New Roman"/>
          <w:sz w:val="24"/>
          <w:szCs w:val="24"/>
        </w:rPr>
        <w:t>PFRON-u</w:t>
      </w:r>
      <w:proofErr w:type="spellEnd"/>
      <w:r w:rsidRPr="009A31D2">
        <w:rPr>
          <w:rFonts w:ascii="Times New Roman" w:hAnsi="Times New Roman" w:cs="Times New Roman"/>
          <w:sz w:val="24"/>
          <w:szCs w:val="24"/>
        </w:rPr>
        <w:t>.</w:t>
      </w:r>
    </w:p>
    <w:p w:rsidR="00D23E7A" w:rsidRPr="009A31D2" w:rsidRDefault="00D23E7A" w:rsidP="00D2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50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31D2">
        <w:rPr>
          <w:rFonts w:ascii="Times New Roman" w:hAnsi="Times New Roman" w:cs="Times New Roman"/>
          <w:sz w:val="24"/>
          <w:szCs w:val="24"/>
        </w:rPr>
        <w:t>Opracowanie programu „Przeciwdziałania przemocy w rodzinie”, który zostanie przyjęty przez Radę Powiatu w Białej Podlaskiej do końca bieżącego roku.</w:t>
      </w:r>
    </w:p>
    <w:p w:rsidR="00D23E7A" w:rsidRPr="009A31D2" w:rsidRDefault="00D23E7A" w:rsidP="00D23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007" w:rsidRDefault="00512007" w:rsidP="00F6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07">
        <w:rPr>
          <w:rFonts w:ascii="Times New Roman" w:hAnsi="Times New Roman" w:cs="Times New Roman"/>
          <w:b/>
          <w:sz w:val="24"/>
          <w:szCs w:val="24"/>
        </w:rPr>
        <w:t>VI</w:t>
      </w:r>
      <w:r w:rsidR="002B3BB3">
        <w:rPr>
          <w:rFonts w:ascii="Times New Roman" w:hAnsi="Times New Roman" w:cs="Times New Roman"/>
          <w:b/>
          <w:sz w:val="24"/>
          <w:szCs w:val="24"/>
        </w:rPr>
        <w:t>II</w:t>
      </w:r>
      <w:r w:rsidRPr="00512007">
        <w:rPr>
          <w:rFonts w:ascii="Times New Roman" w:hAnsi="Times New Roman" w:cs="Times New Roman"/>
          <w:b/>
          <w:sz w:val="24"/>
          <w:szCs w:val="24"/>
        </w:rPr>
        <w:t>.</w:t>
      </w:r>
      <w:r w:rsidRPr="00512007">
        <w:rPr>
          <w:rFonts w:ascii="Times New Roman" w:hAnsi="Times New Roman" w:cs="Times New Roman"/>
          <w:sz w:val="24"/>
          <w:szCs w:val="24"/>
        </w:rPr>
        <w:t xml:space="preserve"> </w:t>
      </w:r>
      <w:r w:rsidRPr="00BD40D7">
        <w:rPr>
          <w:rFonts w:ascii="Times New Roman" w:hAnsi="Times New Roman" w:cs="Times New Roman"/>
          <w:b/>
          <w:sz w:val="24"/>
          <w:szCs w:val="24"/>
        </w:rPr>
        <w:t>Integracja</w:t>
      </w:r>
      <w:r w:rsidRPr="00BD40D7">
        <w:rPr>
          <w:rFonts w:ascii="Times New Roman" w:eastAsia="Calibri" w:hAnsi="Times New Roman" w:cs="Times New Roman"/>
          <w:b/>
          <w:sz w:val="24"/>
          <w:szCs w:val="24"/>
        </w:rPr>
        <w:t xml:space="preserve"> działalności psychiatrycznej opieki zdrowotnej z całym systemem służby zdrowia</w:t>
      </w:r>
      <w:r w:rsidR="00867046">
        <w:rPr>
          <w:rFonts w:ascii="Times New Roman" w:eastAsia="Calibri" w:hAnsi="Times New Roman" w:cs="Times New Roman"/>
          <w:b/>
          <w:sz w:val="24"/>
          <w:szCs w:val="24"/>
        </w:rPr>
        <w:t xml:space="preserve"> powiatu ziemskiego i grodzkiego (Miasto Biała Podlaska) </w:t>
      </w:r>
      <w:r w:rsidRPr="00BD40D7">
        <w:rPr>
          <w:rFonts w:ascii="Times New Roman" w:eastAsia="Calibri" w:hAnsi="Times New Roman" w:cs="Times New Roman"/>
          <w:b/>
          <w:sz w:val="24"/>
          <w:szCs w:val="24"/>
        </w:rPr>
        <w:t xml:space="preserve">, a szczególnie z </w:t>
      </w:r>
      <w:r w:rsidR="009C2D96">
        <w:rPr>
          <w:rFonts w:ascii="Times New Roman" w:eastAsia="Calibri" w:hAnsi="Times New Roman" w:cs="Times New Roman"/>
          <w:b/>
          <w:sz w:val="24"/>
          <w:szCs w:val="24"/>
        </w:rPr>
        <w:t>podstawową opieką zdrowotną</w:t>
      </w:r>
      <w:r w:rsidR="0086704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67046">
        <w:rPr>
          <w:rFonts w:ascii="Times New Roman" w:eastAsia="Calibri" w:hAnsi="Times New Roman" w:cs="Times New Roman"/>
          <w:b/>
          <w:sz w:val="24"/>
          <w:szCs w:val="24"/>
        </w:rPr>
        <w:t>jst</w:t>
      </w:r>
      <w:proofErr w:type="spellEnd"/>
      <w:r w:rsidR="00BA50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D40D7">
        <w:rPr>
          <w:rFonts w:ascii="Times New Roman" w:hAnsi="Times New Roman" w:cs="Times New Roman"/>
          <w:b/>
          <w:sz w:val="24"/>
          <w:szCs w:val="24"/>
        </w:rPr>
        <w:t>, MOPS/GOPS</w:t>
      </w:r>
      <w:r w:rsidR="00867046">
        <w:rPr>
          <w:rFonts w:ascii="Times New Roman" w:hAnsi="Times New Roman" w:cs="Times New Roman"/>
          <w:b/>
          <w:sz w:val="24"/>
          <w:szCs w:val="24"/>
        </w:rPr>
        <w:t>, poradniami psychologiczno-pedagogicznymi, poradniami zdrowia psychicznego</w:t>
      </w:r>
      <w:r w:rsidR="00BA50B2">
        <w:rPr>
          <w:rFonts w:ascii="Times New Roman" w:hAnsi="Times New Roman" w:cs="Times New Roman"/>
          <w:b/>
          <w:sz w:val="24"/>
          <w:szCs w:val="24"/>
        </w:rPr>
        <w:t xml:space="preserve">, służbami mundurowymi,  kuratorami sądowymi </w:t>
      </w:r>
      <w:r w:rsidRPr="00BD40D7">
        <w:rPr>
          <w:rFonts w:ascii="Times New Roman" w:eastAsia="Calibri" w:hAnsi="Times New Roman" w:cs="Times New Roman"/>
          <w:b/>
          <w:sz w:val="24"/>
          <w:szCs w:val="24"/>
        </w:rPr>
        <w:t>oraz organizacjami, których działalność może mieć wpływ na stan zdrowia psychicznego populacji</w:t>
      </w:r>
      <w:r w:rsidRPr="00BD40D7">
        <w:rPr>
          <w:rFonts w:ascii="Times New Roman" w:hAnsi="Times New Roman" w:cs="Times New Roman"/>
          <w:b/>
          <w:sz w:val="24"/>
          <w:szCs w:val="24"/>
        </w:rPr>
        <w:t xml:space="preserve"> powiatu bialskiego.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B3" w:rsidRDefault="005B789C" w:rsidP="00E841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A5">
        <w:rPr>
          <w:rFonts w:ascii="Times New Roman" w:hAnsi="Times New Roman" w:cs="Times New Roman"/>
          <w:sz w:val="24"/>
          <w:szCs w:val="24"/>
        </w:rPr>
        <w:t>Usprawnienie i przyspieszenie przepływu informacji pomi</w:t>
      </w:r>
      <w:r w:rsidRPr="008263A5">
        <w:rPr>
          <w:rFonts w:ascii="Times New Roman" w:eastAsia="TT668o00" w:hAnsi="Times New Roman" w:cs="Times New Roman"/>
          <w:sz w:val="24"/>
          <w:szCs w:val="24"/>
        </w:rPr>
        <w:t>ę</w:t>
      </w:r>
      <w:r w:rsidRPr="008263A5">
        <w:rPr>
          <w:rFonts w:ascii="Times New Roman" w:hAnsi="Times New Roman" w:cs="Times New Roman"/>
          <w:sz w:val="24"/>
          <w:szCs w:val="24"/>
        </w:rPr>
        <w:t>dzy instytucjami</w:t>
      </w:r>
      <w:r w:rsidR="00BD40D7">
        <w:rPr>
          <w:rFonts w:ascii="Times New Roman" w:hAnsi="Times New Roman" w:cs="Times New Roman"/>
          <w:sz w:val="24"/>
          <w:szCs w:val="24"/>
        </w:rPr>
        <w:t xml:space="preserve"> poprzez nowo utworzoną stronę internetową.</w:t>
      </w:r>
    </w:p>
    <w:p w:rsidR="003174D9" w:rsidRDefault="003174D9" w:rsidP="00317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D9" w:rsidRPr="003174D9" w:rsidRDefault="003174D9" w:rsidP="00317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3" w:rsidRPr="00F91E39" w:rsidRDefault="00A60773" w:rsidP="00F9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A5">
        <w:rPr>
          <w:rFonts w:ascii="Verdana" w:hAnsi="Verdana" w:cs="Times New Roman"/>
          <w:b/>
          <w:bCs/>
          <w:sz w:val="28"/>
          <w:szCs w:val="28"/>
        </w:rPr>
        <w:t>V. Wsk</w:t>
      </w:r>
      <w:r w:rsidRPr="00EF70F5">
        <w:rPr>
          <w:rFonts w:ascii="Verdana" w:hAnsi="Verdana" w:cs="Times New Roman"/>
          <w:b/>
          <w:bCs/>
          <w:sz w:val="28"/>
          <w:szCs w:val="28"/>
        </w:rPr>
        <w:t>a</w:t>
      </w:r>
      <w:r w:rsidRPr="00EF70F5">
        <w:rPr>
          <w:rFonts w:ascii="Verdana" w:hAnsi="Verdana" w:cs="Times New Roman"/>
          <w:b/>
          <w:sz w:val="28"/>
          <w:szCs w:val="28"/>
        </w:rPr>
        <w:t>ź</w:t>
      </w:r>
      <w:r w:rsidRPr="008263A5">
        <w:rPr>
          <w:rFonts w:ascii="Verdana" w:hAnsi="Verdana" w:cs="Times New Roman"/>
          <w:b/>
          <w:bCs/>
          <w:sz w:val="28"/>
          <w:szCs w:val="28"/>
        </w:rPr>
        <w:t>niki realizacji programu:</w:t>
      </w:r>
    </w:p>
    <w:p w:rsidR="009C2D96" w:rsidRPr="008263A5" w:rsidRDefault="009C2D96" w:rsidP="00D23E7A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sz w:val="28"/>
          <w:szCs w:val="28"/>
        </w:rPr>
      </w:pPr>
    </w:p>
    <w:p w:rsidR="00A60773" w:rsidRDefault="00D23E7A" w:rsidP="00E841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W</w:t>
      </w:r>
      <w:r w:rsidR="00A60773" w:rsidRPr="00D23E7A">
        <w:rPr>
          <w:rFonts w:ascii="Times New Roman" w:hAnsi="Times New Roman" w:cs="Times New Roman"/>
          <w:b/>
          <w:sz w:val="24"/>
          <w:szCs w:val="24"/>
        </w:rPr>
        <w:t>ska</w:t>
      </w:r>
      <w:r w:rsidR="00A60773" w:rsidRPr="00D23E7A">
        <w:rPr>
          <w:rFonts w:ascii="Times New Roman" w:eastAsia="TT668o00" w:hAnsi="Times New Roman" w:cs="Times New Roman"/>
          <w:b/>
          <w:sz w:val="24"/>
          <w:szCs w:val="24"/>
        </w:rPr>
        <w:t>ź</w:t>
      </w:r>
      <w:r w:rsidR="00A60773" w:rsidRPr="00D23E7A">
        <w:rPr>
          <w:rFonts w:ascii="Times New Roman" w:hAnsi="Times New Roman" w:cs="Times New Roman"/>
          <w:b/>
          <w:sz w:val="24"/>
          <w:szCs w:val="24"/>
        </w:rPr>
        <w:t>niki ogólne</w:t>
      </w:r>
      <w:r w:rsidR="00646C1C" w:rsidRPr="00D23E7A">
        <w:rPr>
          <w:rFonts w:ascii="Times New Roman" w:hAnsi="Times New Roman" w:cs="Times New Roman"/>
          <w:b/>
          <w:sz w:val="24"/>
          <w:szCs w:val="24"/>
        </w:rPr>
        <w:t>:</w:t>
      </w:r>
    </w:p>
    <w:p w:rsidR="00EF70F5" w:rsidRPr="00D23E7A" w:rsidRDefault="00EF70F5" w:rsidP="00EF70F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0773" w:rsidRPr="005A244A" w:rsidRDefault="00A60773" w:rsidP="00E841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4A">
        <w:rPr>
          <w:rFonts w:ascii="Times New Roman" w:hAnsi="Times New Roman" w:cs="Times New Roman"/>
          <w:sz w:val="24"/>
          <w:szCs w:val="24"/>
        </w:rPr>
        <w:t>ilo</w:t>
      </w:r>
      <w:r w:rsidRPr="005A244A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5A244A">
        <w:rPr>
          <w:rFonts w:ascii="Times New Roman" w:hAnsi="Times New Roman" w:cs="Times New Roman"/>
          <w:sz w:val="24"/>
          <w:szCs w:val="24"/>
        </w:rPr>
        <w:t>i jako</w:t>
      </w:r>
      <w:r w:rsidRPr="005A244A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5A244A">
        <w:rPr>
          <w:rFonts w:ascii="Times New Roman" w:hAnsi="Times New Roman" w:cs="Times New Roman"/>
          <w:sz w:val="24"/>
          <w:szCs w:val="24"/>
        </w:rPr>
        <w:t>prowadzonych na terenie powiatu bialskiego działa</w:t>
      </w:r>
      <w:r w:rsidRPr="005A244A">
        <w:rPr>
          <w:rFonts w:ascii="Times New Roman" w:eastAsia="TT668o00" w:hAnsi="Times New Roman" w:cs="Times New Roman"/>
          <w:sz w:val="24"/>
          <w:szCs w:val="24"/>
        </w:rPr>
        <w:t xml:space="preserve">ń </w:t>
      </w:r>
      <w:r w:rsidR="00A21FF8" w:rsidRPr="005A244A">
        <w:rPr>
          <w:rFonts w:ascii="Times New Roman" w:hAnsi="Times New Roman" w:cs="Times New Roman"/>
          <w:sz w:val="24"/>
          <w:szCs w:val="24"/>
        </w:rPr>
        <w:t xml:space="preserve">profilaktycznych </w:t>
      </w:r>
      <w:r w:rsidR="00331BC9" w:rsidRPr="005A244A">
        <w:rPr>
          <w:rFonts w:ascii="Times New Roman" w:hAnsi="Times New Roman" w:cs="Times New Roman"/>
          <w:sz w:val="24"/>
          <w:szCs w:val="24"/>
        </w:rPr>
        <w:br/>
      </w:r>
      <w:r w:rsidR="00A21FF8" w:rsidRPr="005A244A">
        <w:rPr>
          <w:rFonts w:ascii="Times New Roman" w:hAnsi="Times New Roman" w:cs="Times New Roman"/>
          <w:sz w:val="24"/>
          <w:szCs w:val="24"/>
        </w:rPr>
        <w:t xml:space="preserve">w </w:t>
      </w:r>
      <w:r w:rsidRPr="005A244A">
        <w:rPr>
          <w:rFonts w:ascii="Times New Roman" w:hAnsi="Times New Roman" w:cs="Times New Roman"/>
          <w:sz w:val="24"/>
          <w:szCs w:val="24"/>
        </w:rPr>
        <w:t xml:space="preserve">zakresie </w:t>
      </w:r>
      <w:r w:rsidR="00646C1C" w:rsidRPr="005A244A">
        <w:rPr>
          <w:rFonts w:ascii="Times New Roman" w:hAnsi="Times New Roman" w:cs="Times New Roman"/>
          <w:sz w:val="24"/>
          <w:szCs w:val="24"/>
        </w:rPr>
        <w:t xml:space="preserve">zaburzeń psychicznych </w:t>
      </w:r>
      <w:r w:rsidRPr="005A244A">
        <w:rPr>
          <w:rFonts w:ascii="Times New Roman" w:hAnsi="Times New Roman" w:cs="Times New Roman"/>
          <w:sz w:val="24"/>
          <w:szCs w:val="24"/>
        </w:rPr>
        <w:t>dzi</w:t>
      </w:r>
      <w:r w:rsidRPr="005A244A">
        <w:rPr>
          <w:rFonts w:ascii="Times New Roman" w:eastAsia="TT668o00" w:hAnsi="Times New Roman" w:cs="Times New Roman"/>
          <w:sz w:val="24"/>
          <w:szCs w:val="24"/>
        </w:rPr>
        <w:t>ę</w:t>
      </w:r>
      <w:r w:rsidRPr="005A244A">
        <w:rPr>
          <w:rFonts w:ascii="Times New Roman" w:hAnsi="Times New Roman" w:cs="Times New Roman"/>
          <w:sz w:val="24"/>
          <w:szCs w:val="24"/>
        </w:rPr>
        <w:t>ki sporz</w:t>
      </w:r>
      <w:r w:rsidRPr="005A244A">
        <w:rPr>
          <w:rFonts w:ascii="Times New Roman" w:eastAsia="TT668o00" w:hAnsi="Times New Roman" w:cs="Times New Roman"/>
          <w:sz w:val="24"/>
          <w:szCs w:val="24"/>
        </w:rPr>
        <w:t>ą</w:t>
      </w:r>
      <w:r w:rsidRPr="005A244A">
        <w:rPr>
          <w:rFonts w:ascii="Times New Roman" w:hAnsi="Times New Roman" w:cs="Times New Roman"/>
          <w:sz w:val="24"/>
          <w:szCs w:val="24"/>
        </w:rPr>
        <w:t>dzanym co roku (oraz jednorazowo na</w:t>
      </w:r>
      <w:r w:rsidR="00A21FF8" w:rsidRPr="005A244A">
        <w:rPr>
          <w:rFonts w:ascii="Times New Roman" w:hAnsi="Times New Roman" w:cs="Times New Roman"/>
          <w:sz w:val="24"/>
          <w:szCs w:val="24"/>
        </w:rPr>
        <w:t xml:space="preserve"> </w:t>
      </w:r>
      <w:r w:rsidRPr="005A244A">
        <w:rPr>
          <w:rFonts w:ascii="Times New Roman" w:hAnsi="Times New Roman" w:cs="Times New Roman"/>
          <w:sz w:val="24"/>
          <w:szCs w:val="24"/>
        </w:rPr>
        <w:lastRenderedPageBreak/>
        <w:t>pocz</w:t>
      </w:r>
      <w:r w:rsidRPr="005A244A">
        <w:rPr>
          <w:rFonts w:ascii="Times New Roman" w:eastAsia="TT668o00" w:hAnsi="Times New Roman" w:cs="Times New Roman"/>
          <w:sz w:val="24"/>
          <w:szCs w:val="24"/>
        </w:rPr>
        <w:t>ą</w:t>
      </w:r>
      <w:r w:rsidRPr="005A244A">
        <w:rPr>
          <w:rFonts w:ascii="Times New Roman" w:hAnsi="Times New Roman" w:cs="Times New Roman"/>
          <w:sz w:val="24"/>
          <w:szCs w:val="24"/>
        </w:rPr>
        <w:t>tk</w:t>
      </w:r>
      <w:r w:rsidR="00646C1C" w:rsidRPr="005A244A">
        <w:rPr>
          <w:rFonts w:ascii="Times New Roman" w:hAnsi="Times New Roman" w:cs="Times New Roman"/>
          <w:sz w:val="24"/>
          <w:szCs w:val="24"/>
        </w:rPr>
        <w:t xml:space="preserve">u realizacji projektu) raportom. </w:t>
      </w:r>
      <w:r w:rsidRPr="005A244A">
        <w:rPr>
          <w:rFonts w:ascii="Times New Roman" w:hAnsi="Times New Roman" w:cs="Times New Roman"/>
          <w:sz w:val="24"/>
          <w:szCs w:val="24"/>
        </w:rPr>
        <w:t>Informacje b</w:t>
      </w:r>
      <w:r w:rsidRPr="005A244A">
        <w:rPr>
          <w:rFonts w:ascii="Times New Roman" w:eastAsia="TT668o00" w:hAnsi="Times New Roman" w:cs="Times New Roman"/>
          <w:sz w:val="24"/>
          <w:szCs w:val="24"/>
        </w:rPr>
        <w:t>ę</w:t>
      </w:r>
      <w:r w:rsidRPr="005A244A">
        <w:rPr>
          <w:rFonts w:ascii="Times New Roman" w:hAnsi="Times New Roman" w:cs="Times New Roman"/>
          <w:sz w:val="24"/>
          <w:szCs w:val="24"/>
        </w:rPr>
        <w:t>d</w:t>
      </w:r>
      <w:r w:rsidRPr="005A244A">
        <w:rPr>
          <w:rFonts w:ascii="Times New Roman" w:eastAsia="TT668o00" w:hAnsi="Times New Roman" w:cs="Times New Roman"/>
          <w:sz w:val="24"/>
          <w:szCs w:val="24"/>
        </w:rPr>
        <w:t>ą</w:t>
      </w:r>
      <w:r w:rsidR="00646C1C" w:rsidRPr="005A244A">
        <w:rPr>
          <w:rFonts w:ascii="Times New Roman" w:hAnsi="Times New Roman" w:cs="Times New Roman"/>
          <w:sz w:val="24"/>
          <w:szCs w:val="24"/>
        </w:rPr>
        <w:t xml:space="preserve"> </w:t>
      </w:r>
      <w:r w:rsidRPr="005A244A">
        <w:rPr>
          <w:rFonts w:ascii="Times New Roman" w:hAnsi="Times New Roman" w:cs="Times New Roman"/>
          <w:sz w:val="24"/>
          <w:szCs w:val="24"/>
        </w:rPr>
        <w:t>umieszczane w bazie danych sporz</w:t>
      </w:r>
      <w:r w:rsidRPr="005A244A">
        <w:rPr>
          <w:rFonts w:ascii="Times New Roman" w:eastAsia="TT668o00" w:hAnsi="Times New Roman" w:cs="Times New Roman"/>
          <w:sz w:val="24"/>
          <w:szCs w:val="24"/>
        </w:rPr>
        <w:t>ą</w:t>
      </w:r>
      <w:r w:rsidR="00EF70F5" w:rsidRPr="005A244A">
        <w:rPr>
          <w:rFonts w:ascii="Times New Roman" w:hAnsi="Times New Roman" w:cs="Times New Roman"/>
          <w:sz w:val="24"/>
          <w:szCs w:val="24"/>
        </w:rPr>
        <w:t>dzonej i aktualizowanej przez</w:t>
      </w:r>
      <w:r w:rsidRPr="005A244A">
        <w:rPr>
          <w:rFonts w:ascii="Times New Roman" w:hAnsi="Times New Roman" w:cs="Times New Roman"/>
          <w:sz w:val="24"/>
          <w:szCs w:val="24"/>
        </w:rPr>
        <w:t xml:space="preserve"> Zespół </w:t>
      </w:r>
      <w:r w:rsidR="00EF70F5" w:rsidRPr="005A244A">
        <w:rPr>
          <w:rFonts w:ascii="Times New Roman" w:hAnsi="Times New Roman" w:cs="Times New Roman"/>
          <w:sz w:val="24"/>
          <w:szCs w:val="24"/>
        </w:rPr>
        <w:t>Koordynujący</w:t>
      </w:r>
      <w:r w:rsidR="00F91E39" w:rsidRPr="005A244A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646C1C" w:rsidRPr="005A244A">
        <w:rPr>
          <w:rFonts w:ascii="Times New Roman" w:hAnsi="Times New Roman" w:cs="Times New Roman"/>
          <w:sz w:val="24"/>
          <w:szCs w:val="24"/>
        </w:rPr>
        <w:t xml:space="preserve"> </w:t>
      </w:r>
      <w:r w:rsidR="00EF70F5" w:rsidRPr="005A244A">
        <w:rPr>
          <w:rFonts w:ascii="Times New Roman" w:hAnsi="Times New Roman" w:cs="Times New Roman"/>
          <w:sz w:val="24"/>
          <w:szCs w:val="24"/>
        </w:rPr>
        <w:t>Program</w:t>
      </w:r>
      <w:r w:rsidR="00F91E39" w:rsidRPr="005A244A">
        <w:rPr>
          <w:rFonts w:ascii="Times New Roman" w:hAnsi="Times New Roman" w:cs="Times New Roman"/>
          <w:sz w:val="24"/>
          <w:szCs w:val="24"/>
        </w:rPr>
        <w:t>u</w:t>
      </w:r>
      <w:r w:rsidR="00646C1C" w:rsidRPr="005A244A">
        <w:rPr>
          <w:rFonts w:ascii="Times New Roman" w:hAnsi="Times New Roman" w:cs="Times New Roman"/>
          <w:sz w:val="24"/>
          <w:szCs w:val="24"/>
        </w:rPr>
        <w:t xml:space="preserve"> Ochrony Zdrowia Psychicznego-strona internetowa</w:t>
      </w:r>
      <w:r w:rsidR="00EF70F5" w:rsidRPr="005A244A">
        <w:rPr>
          <w:rFonts w:ascii="Times New Roman" w:hAnsi="Times New Roman" w:cs="Times New Roman"/>
          <w:sz w:val="24"/>
          <w:szCs w:val="24"/>
        </w:rPr>
        <w:t>.</w:t>
      </w:r>
    </w:p>
    <w:p w:rsidR="00EF70F5" w:rsidRPr="00EF70F5" w:rsidRDefault="00EF70F5" w:rsidP="00EF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3" w:rsidRDefault="00D23E7A" w:rsidP="00E841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9F">
        <w:rPr>
          <w:rFonts w:ascii="Times New Roman" w:hAnsi="Times New Roman" w:cs="Times New Roman"/>
          <w:b/>
          <w:sz w:val="24"/>
          <w:szCs w:val="24"/>
        </w:rPr>
        <w:t>W</w:t>
      </w:r>
      <w:r w:rsidR="00A60773" w:rsidRPr="0014389F">
        <w:rPr>
          <w:rFonts w:ascii="Times New Roman" w:hAnsi="Times New Roman" w:cs="Times New Roman"/>
          <w:b/>
          <w:sz w:val="24"/>
          <w:szCs w:val="24"/>
        </w:rPr>
        <w:t>ska</w:t>
      </w:r>
      <w:r w:rsidR="00A60773" w:rsidRPr="0014389F">
        <w:rPr>
          <w:rFonts w:ascii="Times New Roman" w:eastAsia="TT668o00" w:hAnsi="Times New Roman" w:cs="Times New Roman"/>
          <w:b/>
          <w:sz w:val="24"/>
          <w:szCs w:val="24"/>
        </w:rPr>
        <w:t>ź</w:t>
      </w:r>
      <w:r w:rsidR="00A60773" w:rsidRPr="0014389F">
        <w:rPr>
          <w:rFonts w:ascii="Times New Roman" w:hAnsi="Times New Roman" w:cs="Times New Roman"/>
          <w:b/>
          <w:sz w:val="24"/>
          <w:szCs w:val="24"/>
        </w:rPr>
        <w:t>niki szczegółowe</w:t>
      </w:r>
      <w:r w:rsidR="00646C1C" w:rsidRPr="0014389F">
        <w:rPr>
          <w:rFonts w:ascii="Times New Roman" w:hAnsi="Times New Roman" w:cs="Times New Roman"/>
          <w:b/>
          <w:sz w:val="24"/>
          <w:szCs w:val="24"/>
        </w:rPr>
        <w:t>:</w:t>
      </w:r>
    </w:p>
    <w:p w:rsidR="00EF70F5" w:rsidRPr="00EF70F5" w:rsidRDefault="00EF70F5" w:rsidP="00EF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0B2" w:rsidRDefault="00BA50B2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ilo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646C1C">
        <w:rPr>
          <w:rFonts w:ascii="Times New Roman" w:hAnsi="Times New Roman" w:cs="Times New Roman"/>
          <w:sz w:val="24"/>
          <w:szCs w:val="24"/>
        </w:rPr>
        <w:t xml:space="preserve">porad </w:t>
      </w:r>
      <w:r>
        <w:rPr>
          <w:rFonts w:ascii="Times New Roman" w:hAnsi="Times New Roman" w:cs="Times New Roman"/>
          <w:sz w:val="24"/>
          <w:szCs w:val="24"/>
        </w:rPr>
        <w:t xml:space="preserve">ambulatoryjnych </w:t>
      </w:r>
      <w:r w:rsidRPr="00646C1C">
        <w:rPr>
          <w:rFonts w:ascii="Times New Roman" w:hAnsi="Times New Roman" w:cs="Times New Roman"/>
          <w:sz w:val="24"/>
          <w:szCs w:val="24"/>
        </w:rPr>
        <w:t>udzielonych osobom</w:t>
      </w:r>
      <w:r>
        <w:rPr>
          <w:rFonts w:ascii="Times New Roman" w:hAnsi="Times New Roman" w:cs="Times New Roman"/>
          <w:sz w:val="24"/>
          <w:szCs w:val="24"/>
        </w:rPr>
        <w:t xml:space="preserve"> z zaburzeniami psychicznymi </w:t>
      </w:r>
      <w:r w:rsidR="009C2D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CZP,</w:t>
      </w:r>
    </w:p>
    <w:p w:rsidR="00BA50B2" w:rsidRDefault="00BA50B2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 xml:space="preserve">liczba osób </w:t>
      </w:r>
      <w:r>
        <w:rPr>
          <w:rFonts w:ascii="Times New Roman" w:hAnsi="Times New Roman" w:cs="Times New Roman"/>
          <w:sz w:val="24"/>
          <w:szCs w:val="24"/>
        </w:rPr>
        <w:t xml:space="preserve">hospitalizowanych </w:t>
      </w:r>
      <w:r w:rsidRPr="00646C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CZP,</w:t>
      </w:r>
    </w:p>
    <w:p w:rsidR="00BA50B2" w:rsidRDefault="00BA50B2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liczba dzieci obj</w:t>
      </w:r>
      <w:r w:rsidRPr="00646C1C">
        <w:rPr>
          <w:rFonts w:ascii="Times New Roman" w:eastAsia="TT668o00" w:hAnsi="Times New Roman" w:cs="Times New Roman"/>
          <w:sz w:val="24"/>
          <w:szCs w:val="24"/>
        </w:rPr>
        <w:t>ę</w:t>
      </w:r>
      <w:r w:rsidRPr="00646C1C">
        <w:rPr>
          <w:rFonts w:ascii="Times New Roman" w:hAnsi="Times New Roman" w:cs="Times New Roman"/>
          <w:sz w:val="24"/>
          <w:szCs w:val="24"/>
        </w:rPr>
        <w:t>tych oddziaływaniami terapeutycznymi (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</w:t>
      </w:r>
      <w:r w:rsidRPr="00646C1C">
        <w:rPr>
          <w:rFonts w:ascii="Times New Roman" w:hAnsi="Times New Roman" w:cs="Times New Roman"/>
          <w:sz w:val="24"/>
          <w:szCs w:val="24"/>
        </w:rPr>
        <w:t xml:space="preserve">wietlice 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</w:t>
      </w:r>
      <w:r w:rsidRPr="00646C1C">
        <w:rPr>
          <w:rFonts w:ascii="Times New Roman" w:hAnsi="Times New Roman" w:cs="Times New Roman"/>
          <w:sz w:val="24"/>
          <w:szCs w:val="24"/>
        </w:rPr>
        <w:t>rodowiskowe,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socjoterapeutyczne, grupy wsparcia, terapia indywidualna),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poziom zatrudnienia specjalistycznej kadry z zakresu opieki psychiatrycznej,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liczba oddziałów i łó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>ż</w:t>
      </w:r>
      <w:r w:rsidRPr="00BA50B2">
        <w:rPr>
          <w:rFonts w:ascii="Times New Roman" w:hAnsi="Times New Roman" w:cs="Times New Roman"/>
          <w:sz w:val="24"/>
          <w:szCs w:val="24"/>
        </w:rPr>
        <w:t>ek z zakresu opieki psychiatrycznej,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liczba poradni z zakresu opieki psychiatrycznej</w:t>
      </w:r>
      <w:r w:rsidR="00BA50B2">
        <w:rPr>
          <w:rFonts w:ascii="Times New Roman" w:hAnsi="Times New Roman" w:cs="Times New Roman"/>
          <w:sz w:val="24"/>
          <w:szCs w:val="24"/>
        </w:rPr>
        <w:t>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 xml:space="preserve">liczba uruchomionych miejsc </w:t>
      </w:r>
      <w:r w:rsidR="00331BC9">
        <w:rPr>
          <w:rFonts w:ascii="Times New Roman" w:hAnsi="Times New Roman" w:cs="Times New Roman"/>
          <w:sz w:val="24"/>
          <w:szCs w:val="24"/>
        </w:rPr>
        <w:t>w środowiskowych domach samopomocy,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liczba warsztatów terapii zaj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>ę</w:t>
      </w:r>
      <w:r w:rsidRPr="00BA50B2">
        <w:rPr>
          <w:rFonts w:ascii="Times New Roman" w:hAnsi="Times New Roman" w:cs="Times New Roman"/>
          <w:sz w:val="24"/>
          <w:szCs w:val="24"/>
        </w:rPr>
        <w:t>ciowej i innych form rehabilitacji społecznej</w:t>
      </w:r>
      <w:r w:rsidR="00331BC9">
        <w:rPr>
          <w:rFonts w:ascii="Times New Roman" w:hAnsi="Times New Roman" w:cs="Times New Roman"/>
          <w:sz w:val="24"/>
          <w:szCs w:val="24"/>
        </w:rPr>
        <w:t>,</w:t>
      </w:r>
    </w:p>
    <w:p w:rsidR="00331BC9" w:rsidRDefault="00331BC9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 zaburzeniami psychicznymi objętych różnymi formami działalności na rzecz aktywizacji zawodowej,</w:t>
      </w:r>
    </w:p>
    <w:p w:rsidR="00331BC9" w:rsidRDefault="00331BC9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 zaburzeniami psychicznymi podejmujących zatrudnienie na skutek działań Powiatowego Urzędu Pracy,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liczba nowych mieszka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BA50B2">
        <w:rPr>
          <w:rFonts w:ascii="Times New Roman" w:hAnsi="Times New Roman" w:cs="Times New Roman"/>
          <w:sz w:val="24"/>
          <w:szCs w:val="24"/>
        </w:rPr>
        <w:t>chronionych/</w:t>
      </w:r>
      <w:proofErr w:type="spellStart"/>
      <w:r w:rsidRPr="00BA50B2">
        <w:rPr>
          <w:rFonts w:ascii="Times New Roman" w:hAnsi="Times New Roman" w:cs="Times New Roman"/>
          <w:sz w:val="24"/>
          <w:szCs w:val="24"/>
        </w:rPr>
        <w:t>hosteli</w:t>
      </w:r>
      <w:proofErr w:type="spellEnd"/>
      <w:r w:rsidR="00331BC9">
        <w:rPr>
          <w:rFonts w:ascii="Times New Roman" w:hAnsi="Times New Roman" w:cs="Times New Roman"/>
          <w:sz w:val="24"/>
          <w:szCs w:val="24"/>
        </w:rPr>
        <w:t>,</w:t>
      </w:r>
    </w:p>
    <w:p w:rsidR="00BA50B2" w:rsidRDefault="0014389F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ocena dost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>ę</w:t>
      </w:r>
      <w:r w:rsidRPr="00BA50B2">
        <w:rPr>
          <w:rFonts w:ascii="Times New Roman" w:hAnsi="Times New Roman" w:cs="Times New Roman"/>
          <w:sz w:val="24"/>
          <w:szCs w:val="24"/>
        </w:rPr>
        <w:t>pno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>ś</w:t>
      </w:r>
      <w:r w:rsidRPr="00BA50B2">
        <w:rPr>
          <w:rFonts w:ascii="Times New Roman" w:hAnsi="Times New Roman" w:cs="Times New Roman"/>
          <w:sz w:val="24"/>
          <w:szCs w:val="24"/>
        </w:rPr>
        <w:t>ci i efektywno</w:t>
      </w:r>
      <w:r w:rsidRPr="00BA50B2">
        <w:rPr>
          <w:rFonts w:ascii="Times New Roman" w:eastAsia="TTE18BC330t00" w:hAnsi="Times New Roman" w:cs="Times New Roman"/>
          <w:sz w:val="24"/>
          <w:szCs w:val="24"/>
        </w:rPr>
        <w:t>ś</w:t>
      </w:r>
      <w:r w:rsidRPr="00BA50B2">
        <w:rPr>
          <w:rFonts w:ascii="Times New Roman" w:hAnsi="Times New Roman" w:cs="Times New Roman"/>
          <w:sz w:val="24"/>
          <w:szCs w:val="24"/>
        </w:rPr>
        <w:t>ci opieki psychiatrycznej,</w:t>
      </w:r>
    </w:p>
    <w:p w:rsidR="00BA50B2" w:rsidRDefault="00BA50B2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otworzonych oddziałów integracyjnych w przedszkolach i szkołach ogólnodostępnych,</w:t>
      </w:r>
    </w:p>
    <w:p w:rsid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 xml:space="preserve"> ilo</w:t>
      </w:r>
      <w:r w:rsidRPr="00BA50B2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="00BA50B2">
        <w:rPr>
          <w:rFonts w:ascii="Times New Roman" w:eastAsia="TT668o00" w:hAnsi="Times New Roman" w:cs="Times New Roman"/>
          <w:sz w:val="24"/>
          <w:szCs w:val="24"/>
        </w:rPr>
        <w:t xml:space="preserve">przedszkoli i </w:t>
      </w:r>
      <w:r w:rsidRPr="00BA50B2">
        <w:rPr>
          <w:rFonts w:ascii="Times New Roman" w:hAnsi="Times New Roman" w:cs="Times New Roman"/>
          <w:sz w:val="24"/>
          <w:szCs w:val="24"/>
        </w:rPr>
        <w:t xml:space="preserve">szkół </w:t>
      </w:r>
      <w:r w:rsidR="00331BC9">
        <w:rPr>
          <w:rFonts w:ascii="Times New Roman" w:hAnsi="Times New Roman" w:cs="Times New Roman"/>
          <w:sz w:val="24"/>
          <w:szCs w:val="24"/>
        </w:rPr>
        <w:t>ogólnodostępnych</w:t>
      </w:r>
      <w:r w:rsidRPr="00BA50B2">
        <w:rPr>
          <w:rFonts w:ascii="Times New Roman" w:hAnsi="Times New Roman" w:cs="Times New Roman"/>
          <w:sz w:val="24"/>
          <w:szCs w:val="24"/>
        </w:rPr>
        <w:t xml:space="preserve">, w których </w:t>
      </w:r>
      <w:r w:rsidR="00646C1C" w:rsidRPr="00BA50B2">
        <w:rPr>
          <w:rFonts w:ascii="Times New Roman" w:hAnsi="Times New Roman" w:cs="Times New Roman"/>
          <w:sz w:val="24"/>
          <w:szCs w:val="24"/>
        </w:rPr>
        <w:t>wdro</w:t>
      </w:r>
      <w:r w:rsidR="00646C1C" w:rsidRPr="00BA50B2">
        <w:rPr>
          <w:rFonts w:ascii="Times New Roman" w:eastAsia="TT668o00" w:hAnsi="Times New Roman" w:cs="Times New Roman"/>
          <w:sz w:val="24"/>
          <w:szCs w:val="24"/>
        </w:rPr>
        <w:t>ż</w:t>
      </w:r>
      <w:r w:rsidR="00646C1C" w:rsidRPr="00BA50B2">
        <w:rPr>
          <w:rFonts w:ascii="Times New Roman" w:hAnsi="Times New Roman" w:cs="Times New Roman"/>
          <w:sz w:val="24"/>
          <w:szCs w:val="24"/>
        </w:rPr>
        <w:t>one</w:t>
      </w:r>
      <w:r w:rsidRPr="00BA50B2">
        <w:rPr>
          <w:rFonts w:ascii="Times New Roman" w:hAnsi="Times New Roman" w:cs="Times New Roman"/>
          <w:sz w:val="24"/>
          <w:szCs w:val="24"/>
        </w:rPr>
        <w:t xml:space="preserve"> został</w:t>
      </w:r>
      <w:r w:rsidR="00646C1C" w:rsidRPr="00BA50B2">
        <w:rPr>
          <w:rFonts w:ascii="Times New Roman" w:hAnsi="Times New Roman" w:cs="Times New Roman"/>
          <w:sz w:val="24"/>
          <w:szCs w:val="24"/>
        </w:rPr>
        <w:t>y</w:t>
      </w:r>
      <w:r w:rsidRPr="00BA50B2">
        <w:rPr>
          <w:rFonts w:ascii="Times New Roman" w:hAnsi="Times New Roman" w:cs="Times New Roman"/>
          <w:sz w:val="24"/>
          <w:szCs w:val="24"/>
        </w:rPr>
        <w:t xml:space="preserve"> </w:t>
      </w:r>
      <w:r w:rsidR="00FE24AA" w:rsidRPr="00BA50B2">
        <w:rPr>
          <w:rFonts w:ascii="Times New Roman" w:hAnsi="Times New Roman" w:cs="Times New Roman"/>
          <w:sz w:val="24"/>
          <w:szCs w:val="24"/>
        </w:rPr>
        <w:t>programy</w:t>
      </w:r>
      <w:r w:rsidR="00F91E39">
        <w:rPr>
          <w:rFonts w:ascii="Times New Roman" w:hAnsi="Times New Roman" w:cs="Times New Roman"/>
          <w:sz w:val="24"/>
          <w:szCs w:val="24"/>
        </w:rPr>
        <w:t>,</w:t>
      </w:r>
    </w:p>
    <w:p w:rsid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liczba nauczycieli przeszkolonych</w:t>
      </w:r>
      <w:r w:rsidR="00331BC9">
        <w:rPr>
          <w:rFonts w:ascii="Times New Roman" w:hAnsi="Times New Roman" w:cs="Times New Roman"/>
          <w:sz w:val="24"/>
          <w:szCs w:val="24"/>
        </w:rPr>
        <w:t>,</w:t>
      </w:r>
      <w:r w:rsidRPr="00BA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 xml:space="preserve"> liczba przeszkolonych </w:t>
      </w:r>
      <w:r w:rsidR="00646C1C" w:rsidRPr="00BA50B2">
        <w:rPr>
          <w:rFonts w:ascii="Times New Roman" w:hAnsi="Times New Roman" w:cs="Times New Roman"/>
          <w:sz w:val="24"/>
          <w:szCs w:val="24"/>
        </w:rPr>
        <w:t>osób</w:t>
      </w:r>
      <w:r w:rsidR="00FE24AA" w:rsidRPr="00BA50B2">
        <w:rPr>
          <w:rFonts w:ascii="Times New Roman" w:hAnsi="Times New Roman" w:cs="Times New Roman"/>
          <w:sz w:val="24"/>
          <w:szCs w:val="24"/>
        </w:rPr>
        <w:t xml:space="preserve"> w programach </w:t>
      </w:r>
      <w:proofErr w:type="spellStart"/>
      <w:r w:rsidR="00FE24AA" w:rsidRPr="00BA50B2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331BC9">
        <w:rPr>
          <w:rFonts w:ascii="Times New Roman" w:hAnsi="Times New Roman" w:cs="Times New Roman"/>
          <w:sz w:val="24"/>
          <w:szCs w:val="24"/>
        </w:rPr>
        <w:t>,</w:t>
      </w:r>
    </w:p>
    <w:p w:rsidR="00BA50B2" w:rsidRDefault="00331BC9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50B2">
        <w:rPr>
          <w:rFonts w:ascii="Times New Roman" w:hAnsi="Times New Roman" w:cs="Times New Roman"/>
          <w:sz w:val="24"/>
          <w:szCs w:val="24"/>
        </w:rPr>
        <w:t>lość przeprowadzonych kampanii informacyjno-edukacyjnych,</w:t>
      </w:r>
    </w:p>
    <w:p w:rsid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ilo</w:t>
      </w:r>
      <w:r w:rsidRPr="00BA50B2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BA50B2">
        <w:rPr>
          <w:rFonts w:ascii="Times New Roman" w:hAnsi="Times New Roman" w:cs="Times New Roman"/>
          <w:sz w:val="24"/>
          <w:szCs w:val="24"/>
        </w:rPr>
        <w:t xml:space="preserve">rozpowszechnionych na terenie </w:t>
      </w:r>
      <w:r w:rsidR="00646C1C" w:rsidRPr="00BA50B2">
        <w:rPr>
          <w:rFonts w:ascii="Times New Roman" w:hAnsi="Times New Roman" w:cs="Times New Roman"/>
          <w:sz w:val="24"/>
          <w:szCs w:val="24"/>
        </w:rPr>
        <w:t>powiatu bialskiego</w:t>
      </w:r>
      <w:r w:rsidRPr="00BA50B2">
        <w:rPr>
          <w:rFonts w:ascii="Times New Roman" w:hAnsi="Times New Roman" w:cs="Times New Roman"/>
          <w:sz w:val="24"/>
          <w:szCs w:val="24"/>
        </w:rPr>
        <w:t xml:space="preserve"> ulotek i broszur profilaktyczno</w:t>
      </w:r>
      <w:r w:rsidR="00646C1C" w:rsidRPr="00BA50B2">
        <w:rPr>
          <w:rFonts w:ascii="Times New Roman" w:hAnsi="Times New Roman" w:cs="Times New Roman"/>
          <w:sz w:val="24"/>
          <w:szCs w:val="24"/>
        </w:rPr>
        <w:t>-</w:t>
      </w:r>
      <w:r w:rsidRPr="00BA50B2">
        <w:rPr>
          <w:rFonts w:ascii="Times New Roman" w:hAnsi="Times New Roman" w:cs="Times New Roman"/>
          <w:sz w:val="24"/>
          <w:szCs w:val="24"/>
        </w:rPr>
        <w:t>informacyjnych</w:t>
      </w:r>
      <w:r w:rsidR="00646C1C" w:rsidRPr="00BA50B2">
        <w:rPr>
          <w:rFonts w:ascii="Times New Roman" w:hAnsi="Times New Roman" w:cs="Times New Roman"/>
          <w:sz w:val="24"/>
          <w:szCs w:val="24"/>
        </w:rPr>
        <w:t xml:space="preserve"> </w:t>
      </w:r>
      <w:r w:rsidRPr="00BA50B2">
        <w:rPr>
          <w:rFonts w:ascii="Times New Roman" w:hAnsi="Times New Roman" w:cs="Times New Roman"/>
          <w:sz w:val="24"/>
          <w:szCs w:val="24"/>
        </w:rPr>
        <w:t>dotycz</w:t>
      </w:r>
      <w:r w:rsidRPr="00BA50B2">
        <w:rPr>
          <w:rFonts w:ascii="Times New Roman" w:eastAsia="TT668o00" w:hAnsi="Times New Roman" w:cs="Times New Roman"/>
          <w:sz w:val="24"/>
          <w:szCs w:val="24"/>
        </w:rPr>
        <w:t>ą</w:t>
      </w:r>
      <w:r w:rsidR="00646C1C" w:rsidRPr="00BA50B2">
        <w:rPr>
          <w:rFonts w:ascii="Times New Roman" w:hAnsi="Times New Roman" w:cs="Times New Roman"/>
          <w:sz w:val="24"/>
          <w:szCs w:val="24"/>
        </w:rPr>
        <w:t>cych zaburzeń psychicznych,</w:t>
      </w:r>
    </w:p>
    <w:p w:rsid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>ilo</w:t>
      </w:r>
      <w:r w:rsidRPr="00BA50B2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BA50B2">
        <w:rPr>
          <w:rFonts w:ascii="Times New Roman" w:hAnsi="Times New Roman" w:cs="Times New Roman"/>
          <w:sz w:val="24"/>
          <w:szCs w:val="24"/>
        </w:rPr>
        <w:t xml:space="preserve">artykułów i informacji </w:t>
      </w:r>
      <w:r w:rsidR="00646C1C" w:rsidRPr="00BA50B2">
        <w:rPr>
          <w:rFonts w:ascii="Times New Roman" w:hAnsi="Times New Roman" w:cs="Times New Roman"/>
          <w:sz w:val="24"/>
          <w:szCs w:val="24"/>
        </w:rPr>
        <w:t xml:space="preserve">dot. zaburzeń psychicznych </w:t>
      </w:r>
      <w:r w:rsidRPr="00BA50B2">
        <w:rPr>
          <w:rFonts w:ascii="Times New Roman" w:hAnsi="Times New Roman" w:cs="Times New Roman"/>
          <w:sz w:val="24"/>
          <w:szCs w:val="24"/>
        </w:rPr>
        <w:t>w lokalnej prasie,</w:t>
      </w:r>
    </w:p>
    <w:p w:rsidR="00646C1C" w:rsidRPr="00BA50B2" w:rsidRDefault="00A60773" w:rsidP="00E841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2">
        <w:rPr>
          <w:rFonts w:ascii="Times New Roman" w:hAnsi="Times New Roman" w:cs="Times New Roman"/>
          <w:sz w:val="24"/>
          <w:szCs w:val="24"/>
        </w:rPr>
        <w:t xml:space="preserve"> poziom </w:t>
      </w:r>
      <w:r w:rsidRPr="00BA50B2">
        <w:rPr>
          <w:rFonts w:ascii="Times New Roman" w:eastAsia="TT668o00" w:hAnsi="Times New Roman" w:cs="Times New Roman"/>
          <w:sz w:val="24"/>
          <w:szCs w:val="24"/>
        </w:rPr>
        <w:t>ś</w:t>
      </w:r>
      <w:r w:rsidRPr="00BA50B2">
        <w:rPr>
          <w:rFonts w:ascii="Times New Roman" w:hAnsi="Times New Roman" w:cs="Times New Roman"/>
          <w:sz w:val="24"/>
          <w:szCs w:val="24"/>
        </w:rPr>
        <w:t>wiadomo</w:t>
      </w:r>
      <w:r w:rsidRPr="00BA50B2">
        <w:rPr>
          <w:rFonts w:ascii="Times New Roman" w:eastAsia="TT668o00" w:hAnsi="Times New Roman" w:cs="Times New Roman"/>
          <w:sz w:val="24"/>
          <w:szCs w:val="24"/>
        </w:rPr>
        <w:t>ś</w:t>
      </w:r>
      <w:r w:rsidRPr="00BA50B2">
        <w:rPr>
          <w:rFonts w:ascii="Times New Roman" w:hAnsi="Times New Roman" w:cs="Times New Roman"/>
          <w:sz w:val="24"/>
          <w:szCs w:val="24"/>
        </w:rPr>
        <w:t>ci społecznej mieszka</w:t>
      </w:r>
      <w:r w:rsidRPr="00BA50B2">
        <w:rPr>
          <w:rFonts w:ascii="Times New Roman" w:eastAsia="TT668o00" w:hAnsi="Times New Roman" w:cs="Times New Roman"/>
          <w:sz w:val="24"/>
          <w:szCs w:val="24"/>
        </w:rPr>
        <w:t>ń</w:t>
      </w:r>
      <w:r w:rsidRPr="00BA50B2">
        <w:rPr>
          <w:rFonts w:ascii="Times New Roman" w:hAnsi="Times New Roman" w:cs="Times New Roman"/>
          <w:sz w:val="24"/>
          <w:szCs w:val="24"/>
        </w:rPr>
        <w:t xml:space="preserve">ców </w:t>
      </w:r>
      <w:r w:rsidR="00646C1C" w:rsidRPr="00BA50B2">
        <w:rPr>
          <w:rFonts w:ascii="Times New Roman" w:hAnsi="Times New Roman" w:cs="Times New Roman"/>
          <w:sz w:val="24"/>
          <w:szCs w:val="24"/>
        </w:rPr>
        <w:t>powiatu bialskiego</w:t>
      </w:r>
      <w:r w:rsidRPr="00BA50B2">
        <w:rPr>
          <w:rFonts w:ascii="Times New Roman" w:hAnsi="Times New Roman" w:cs="Times New Roman"/>
          <w:sz w:val="24"/>
          <w:szCs w:val="24"/>
        </w:rPr>
        <w:t xml:space="preserve"> wynikaj</w:t>
      </w:r>
      <w:r w:rsidRPr="00BA50B2">
        <w:rPr>
          <w:rFonts w:ascii="Times New Roman" w:eastAsia="TT668o00" w:hAnsi="Times New Roman" w:cs="Times New Roman"/>
          <w:sz w:val="24"/>
          <w:szCs w:val="24"/>
        </w:rPr>
        <w:t>ą</w:t>
      </w:r>
      <w:r w:rsidRPr="00BA50B2">
        <w:rPr>
          <w:rFonts w:ascii="Times New Roman" w:hAnsi="Times New Roman" w:cs="Times New Roman"/>
          <w:sz w:val="24"/>
          <w:szCs w:val="24"/>
        </w:rPr>
        <w:t xml:space="preserve">cy </w:t>
      </w:r>
      <w:r w:rsidR="00331BC9">
        <w:rPr>
          <w:rFonts w:ascii="Times New Roman" w:hAnsi="Times New Roman" w:cs="Times New Roman"/>
          <w:sz w:val="24"/>
          <w:szCs w:val="24"/>
        </w:rPr>
        <w:br/>
      </w:r>
      <w:r w:rsidRPr="00BA50B2">
        <w:rPr>
          <w:rFonts w:ascii="Times New Roman" w:hAnsi="Times New Roman" w:cs="Times New Roman"/>
          <w:sz w:val="24"/>
          <w:szCs w:val="24"/>
        </w:rPr>
        <w:t>z bada</w:t>
      </w:r>
      <w:r w:rsidRPr="00BA50B2">
        <w:rPr>
          <w:rFonts w:ascii="Times New Roman" w:eastAsia="TT668o00" w:hAnsi="Times New Roman" w:cs="Times New Roman"/>
          <w:sz w:val="24"/>
          <w:szCs w:val="24"/>
        </w:rPr>
        <w:t>ń</w:t>
      </w:r>
      <w:r w:rsidR="00646C1C" w:rsidRPr="00BA50B2">
        <w:rPr>
          <w:rFonts w:ascii="Times New Roman" w:eastAsia="TT668o00" w:hAnsi="Times New Roman" w:cs="Times New Roman"/>
          <w:sz w:val="24"/>
          <w:szCs w:val="24"/>
        </w:rPr>
        <w:t xml:space="preserve"> </w:t>
      </w:r>
      <w:r w:rsidRPr="00BA50B2">
        <w:rPr>
          <w:rFonts w:ascii="Times New Roman" w:hAnsi="Times New Roman" w:cs="Times New Roman"/>
          <w:sz w:val="24"/>
          <w:szCs w:val="24"/>
        </w:rPr>
        <w:t xml:space="preserve">ankietowych na temat </w:t>
      </w:r>
      <w:r w:rsidR="00646C1C" w:rsidRPr="00BA50B2">
        <w:rPr>
          <w:rFonts w:ascii="Times New Roman" w:hAnsi="Times New Roman" w:cs="Times New Roman"/>
          <w:sz w:val="24"/>
          <w:szCs w:val="24"/>
        </w:rPr>
        <w:t>zaburzeń psychicznych</w:t>
      </w:r>
      <w:r w:rsidR="00331BC9">
        <w:rPr>
          <w:rFonts w:ascii="Times New Roman" w:hAnsi="Times New Roman" w:cs="Times New Roman"/>
          <w:sz w:val="24"/>
          <w:szCs w:val="24"/>
        </w:rPr>
        <w:t>.</w:t>
      </w:r>
    </w:p>
    <w:p w:rsidR="0014389F" w:rsidRDefault="00646C1C" w:rsidP="001438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8263A5">
        <w:rPr>
          <w:rFonts w:ascii="Verdana" w:hAnsi="Verdana" w:cs="Times New Roman"/>
          <w:b/>
          <w:bCs/>
          <w:sz w:val="28"/>
          <w:szCs w:val="28"/>
        </w:rPr>
        <w:lastRenderedPageBreak/>
        <w:t>V</w:t>
      </w:r>
      <w:r w:rsidR="00D23E7A">
        <w:rPr>
          <w:rFonts w:ascii="Verdana" w:hAnsi="Verdana" w:cs="Times New Roman"/>
          <w:b/>
          <w:bCs/>
          <w:sz w:val="28"/>
          <w:szCs w:val="28"/>
        </w:rPr>
        <w:t>I</w:t>
      </w:r>
      <w:r w:rsidRPr="008263A5">
        <w:rPr>
          <w:rFonts w:ascii="Verdana" w:hAnsi="Verdana" w:cs="Times New Roman"/>
          <w:b/>
          <w:bCs/>
          <w:sz w:val="28"/>
          <w:szCs w:val="28"/>
        </w:rPr>
        <w:t xml:space="preserve">. </w:t>
      </w:r>
      <w:r w:rsidR="0014389F">
        <w:rPr>
          <w:rFonts w:ascii="Verdana" w:hAnsi="Verdana" w:cs="Times New Roman"/>
          <w:b/>
          <w:bCs/>
          <w:sz w:val="28"/>
          <w:szCs w:val="28"/>
        </w:rPr>
        <w:t>Finansowanie</w:t>
      </w:r>
    </w:p>
    <w:p w:rsidR="00EF70F5" w:rsidRDefault="00EF70F5" w:rsidP="001438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</w:p>
    <w:p w:rsidR="0014389F" w:rsidRDefault="0014389F" w:rsidP="001438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</w:p>
    <w:p w:rsidR="0014389F" w:rsidRPr="0014389F" w:rsidRDefault="0014389F" w:rsidP="001438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hAnsi="Times New Roman" w:cs="Times New Roman"/>
          <w:sz w:val="24"/>
          <w:szCs w:val="24"/>
        </w:rPr>
        <w:t xml:space="preserve">Głównych 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ź</w:t>
      </w:r>
      <w:r w:rsidRPr="0014389F">
        <w:rPr>
          <w:rFonts w:ascii="Times New Roman" w:hAnsi="Times New Roman" w:cs="Times New Roman"/>
          <w:sz w:val="24"/>
          <w:szCs w:val="24"/>
        </w:rPr>
        <w:t>ródeł finansowania zada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Pr="0014389F">
        <w:rPr>
          <w:rFonts w:ascii="Times New Roman" w:hAnsi="Times New Roman" w:cs="Times New Roman"/>
          <w:sz w:val="24"/>
          <w:szCs w:val="24"/>
        </w:rPr>
        <w:t>wynikaj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z niniejszego Programu upatruje si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 xml:space="preserve">ę </w:t>
      </w:r>
      <w:r w:rsidRPr="0014389F">
        <w:rPr>
          <w:rFonts w:ascii="Times New Roman" w:hAnsi="Times New Roman" w:cs="Times New Roman"/>
          <w:sz w:val="24"/>
          <w:szCs w:val="24"/>
        </w:rPr>
        <w:t>w: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bud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14389F">
        <w:rPr>
          <w:rFonts w:ascii="Times New Roman" w:hAnsi="Times New Roman" w:cs="Times New Roman"/>
          <w:sz w:val="24"/>
          <w:szCs w:val="24"/>
        </w:rPr>
        <w:t>etu pa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ń</w:t>
      </w:r>
      <w:r w:rsidRPr="0014389F">
        <w:rPr>
          <w:rFonts w:ascii="Times New Roman" w:hAnsi="Times New Roman" w:cs="Times New Roman"/>
          <w:sz w:val="24"/>
          <w:szCs w:val="24"/>
        </w:rPr>
        <w:t>stwa, zwłaszcza na realizacj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 xml:space="preserve">ę </w:t>
      </w:r>
      <w:r w:rsidRPr="0014389F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38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389F">
        <w:rPr>
          <w:rFonts w:ascii="Times New Roman" w:hAnsi="Times New Roman" w:cs="Times New Roman"/>
          <w:sz w:val="24"/>
          <w:szCs w:val="24"/>
        </w:rPr>
        <w:t xml:space="preserve"> i programów resortowych,</w:t>
      </w:r>
    </w:p>
    <w:p w:rsidR="0014389F" w:rsidRP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finansowych pozostaj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w dyspozycji poszczególnych Ministerstw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finansowych pozostaj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w dyspozycji Narodowego Funduszu Zdrowia,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bud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14389F">
        <w:rPr>
          <w:rFonts w:ascii="Times New Roman" w:hAnsi="Times New Roman" w:cs="Times New Roman"/>
          <w:sz w:val="24"/>
          <w:szCs w:val="24"/>
        </w:rPr>
        <w:t>etowych jednostek samorz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du terytorialnego,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pochodz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z obrotu alkoholowymi artykułami hurtowymi,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hAnsi="Times New Roman" w:cs="Times New Roman"/>
          <w:sz w:val="24"/>
          <w:szCs w:val="24"/>
        </w:rPr>
        <w:t xml:space="preserve">Własnych 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finansowych zakładów opieki zdrowotnej,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finansowych w ramach kontraktu wojewódzkiego,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Pr="0014389F">
        <w:rPr>
          <w:rFonts w:ascii="Times New Roman" w:hAnsi="Times New Roman" w:cs="Times New Roman"/>
          <w:sz w:val="24"/>
          <w:szCs w:val="24"/>
        </w:rPr>
        <w:t>rodkach pochodz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z PFRON,</w:t>
      </w:r>
    </w:p>
    <w:p w:rsidR="0014389F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eastAsia="TTE18BC330t00" w:hAnsi="Times New Roman" w:cs="Times New Roman"/>
          <w:sz w:val="24"/>
          <w:szCs w:val="24"/>
        </w:rPr>
        <w:t>Ś</w:t>
      </w:r>
      <w:r w:rsidR="00331BC9">
        <w:rPr>
          <w:rFonts w:ascii="Times New Roman" w:hAnsi="Times New Roman" w:cs="Times New Roman"/>
          <w:sz w:val="24"/>
          <w:szCs w:val="24"/>
        </w:rPr>
        <w:t>rodkach p</w:t>
      </w:r>
      <w:r w:rsidRPr="0014389F">
        <w:rPr>
          <w:rFonts w:ascii="Times New Roman" w:hAnsi="Times New Roman" w:cs="Times New Roman"/>
          <w:sz w:val="24"/>
          <w:szCs w:val="24"/>
        </w:rPr>
        <w:t>ochodz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z funduszy</w:t>
      </w:r>
      <w:r w:rsidR="00331BC9" w:rsidRPr="0014389F">
        <w:rPr>
          <w:rFonts w:ascii="Times New Roman" w:hAnsi="Times New Roman" w:cs="Times New Roman"/>
          <w:sz w:val="24"/>
          <w:szCs w:val="24"/>
        </w:rPr>
        <w:t xml:space="preserve"> europejskich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89F" w:rsidRPr="006A1EF3" w:rsidRDefault="0014389F" w:rsidP="00E841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9F">
        <w:rPr>
          <w:rFonts w:ascii="Times New Roman" w:hAnsi="Times New Roman" w:cs="Times New Roman"/>
          <w:sz w:val="24"/>
          <w:szCs w:val="24"/>
        </w:rPr>
        <w:t>Podlegaj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ą</w:t>
      </w:r>
      <w:r w:rsidRPr="0014389F">
        <w:rPr>
          <w:rFonts w:ascii="Times New Roman" w:hAnsi="Times New Roman" w:cs="Times New Roman"/>
          <w:sz w:val="24"/>
          <w:szCs w:val="24"/>
        </w:rPr>
        <w:t>cych zwrotowi kredytach i po</w:t>
      </w:r>
      <w:r w:rsidRPr="0014389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14389F">
        <w:rPr>
          <w:rFonts w:ascii="Times New Roman" w:hAnsi="Times New Roman" w:cs="Times New Roman"/>
          <w:sz w:val="24"/>
          <w:szCs w:val="24"/>
        </w:rPr>
        <w:t>yczkach z instytucji finansowych (bankowych</w:t>
      </w:r>
      <w:r w:rsidR="006A1EF3">
        <w:rPr>
          <w:rFonts w:ascii="Times New Roman" w:hAnsi="Times New Roman" w:cs="Times New Roman"/>
          <w:sz w:val="24"/>
          <w:szCs w:val="24"/>
        </w:rPr>
        <w:t xml:space="preserve"> </w:t>
      </w:r>
      <w:r w:rsidR="00331BC9">
        <w:rPr>
          <w:rFonts w:ascii="Times New Roman" w:hAnsi="Times New Roman" w:cs="Times New Roman"/>
          <w:sz w:val="24"/>
          <w:szCs w:val="24"/>
        </w:rPr>
        <w:t>i leasingowych).</w:t>
      </w:r>
    </w:p>
    <w:p w:rsidR="00EF70F5" w:rsidRDefault="00EF70F5" w:rsidP="00646C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</w:p>
    <w:p w:rsidR="006A1EF3" w:rsidRDefault="006A1EF3" w:rsidP="00646C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</w:p>
    <w:p w:rsidR="00646C1C" w:rsidRPr="008263A5" w:rsidRDefault="0014389F" w:rsidP="00646C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VII. </w:t>
      </w:r>
      <w:r w:rsidR="00646C1C" w:rsidRPr="008263A5">
        <w:rPr>
          <w:rFonts w:ascii="Verdana" w:hAnsi="Verdana" w:cs="Times New Roman"/>
          <w:b/>
          <w:bCs/>
          <w:sz w:val="28"/>
          <w:szCs w:val="28"/>
        </w:rPr>
        <w:t>Ewaluacja i monitoring</w:t>
      </w:r>
    </w:p>
    <w:p w:rsidR="00646C1C" w:rsidRPr="00646C1C" w:rsidRDefault="00646C1C" w:rsidP="0064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E7A" w:rsidRDefault="00D23E7A" w:rsidP="00D2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7A" w:rsidRDefault="00D23E7A" w:rsidP="00EF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1C" w:rsidRPr="00646C1C" w:rsidRDefault="00646C1C" w:rsidP="00D2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Program b</w:t>
      </w:r>
      <w:r w:rsidRPr="00646C1C">
        <w:rPr>
          <w:rFonts w:ascii="Times New Roman" w:eastAsia="TT668o00" w:hAnsi="Times New Roman" w:cs="Times New Roman"/>
          <w:sz w:val="24"/>
          <w:szCs w:val="24"/>
        </w:rPr>
        <w:t>ę</w:t>
      </w:r>
      <w:r w:rsidRPr="00646C1C">
        <w:rPr>
          <w:rFonts w:ascii="Times New Roman" w:hAnsi="Times New Roman" w:cs="Times New Roman"/>
          <w:sz w:val="24"/>
          <w:szCs w:val="24"/>
        </w:rPr>
        <w:t>dzie podlegał ewaluacji w oparciu o dane zebrane przez zespół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monitoringu. Odpowiedzialny za cało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</w:t>
      </w:r>
      <w:r w:rsidRPr="00646C1C">
        <w:rPr>
          <w:rFonts w:ascii="Times New Roman" w:hAnsi="Times New Roman" w:cs="Times New Roman"/>
          <w:sz w:val="24"/>
          <w:szCs w:val="24"/>
        </w:rPr>
        <w:t>ciowe monitorowanie programu b</w:t>
      </w:r>
      <w:r w:rsidRPr="00646C1C">
        <w:rPr>
          <w:rFonts w:ascii="Times New Roman" w:eastAsia="TT668o00" w:hAnsi="Times New Roman" w:cs="Times New Roman"/>
          <w:sz w:val="24"/>
          <w:szCs w:val="24"/>
        </w:rPr>
        <w:t>ę</w:t>
      </w:r>
      <w:r w:rsidRPr="00646C1C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koordynator</w:t>
      </w:r>
      <w:r w:rsidR="00331BC9">
        <w:rPr>
          <w:rFonts w:ascii="Times New Roman" w:hAnsi="Times New Roman" w:cs="Times New Roman"/>
          <w:sz w:val="24"/>
          <w:szCs w:val="24"/>
        </w:rPr>
        <w:t>-Przewodnicząca Zespołu ds. Realizacji Programu Ochrony Zdrowia Psychicznego.</w:t>
      </w:r>
    </w:p>
    <w:p w:rsidR="00646C1C" w:rsidRPr="00646C1C" w:rsidRDefault="00646C1C" w:rsidP="00331B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Ewaluacja projektu powinna dostarczy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ć </w:t>
      </w:r>
      <w:r w:rsidRPr="00646C1C">
        <w:rPr>
          <w:rFonts w:ascii="Times New Roman" w:hAnsi="Times New Roman" w:cs="Times New Roman"/>
          <w:sz w:val="24"/>
          <w:szCs w:val="24"/>
        </w:rPr>
        <w:t>odpowiedzi, jaka jest trafno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ść</w:t>
      </w:r>
      <w:r w:rsidRPr="00646C1C">
        <w:rPr>
          <w:rFonts w:ascii="Times New Roman" w:hAnsi="Times New Roman" w:cs="Times New Roman"/>
          <w:sz w:val="24"/>
          <w:szCs w:val="24"/>
        </w:rPr>
        <w:t>, skuteczno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ść</w:t>
      </w:r>
      <w:r w:rsidRPr="00646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46C1C">
        <w:rPr>
          <w:rFonts w:ascii="Times New Roman" w:eastAsia="TT668o00" w:hAnsi="Times New Roman" w:cs="Times New Roman"/>
          <w:sz w:val="24"/>
          <w:szCs w:val="24"/>
        </w:rPr>
        <w:t>ż</w:t>
      </w:r>
      <w:r w:rsidRPr="00646C1C">
        <w:rPr>
          <w:rFonts w:ascii="Times New Roman" w:hAnsi="Times New Roman" w:cs="Times New Roman"/>
          <w:sz w:val="24"/>
          <w:szCs w:val="24"/>
        </w:rPr>
        <w:t>yteczno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646C1C">
        <w:rPr>
          <w:rFonts w:ascii="Times New Roman" w:hAnsi="Times New Roman" w:cs="Times New Roman"/>
          <w:sz w:val="24"/>
          <w:szCs w:val="24"/>
        </w:rPr>
        <w:t>i efektywno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ść </w:t>
      </w:r>
      <w:r w:rsidRPr="00646C1C">
        <w:rPr>
          <w:rFonts w:ascii="Times New Roman" w:hAnsi="Times New Roman" w:cs="Times New Roman"/>
          <w:sz w:val="24"/>
          <w:szCs w:val="24"/>
        </w:rPr>
        <w:t>programu.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Powinna okre</w:t>
      </w:r>
      <w:r w:rsidRPr="00646C1C">
        <w:rPr>
          <w:rFonts w:ascii="Times New Roman" w:eastAsia="TT668o00" w:hAnsi="Times New Roman" w:cs="Times New Roman"/>
          <w:sz w:val="24"/>
          <w:szCs w:val="24"/>
        </w:rPr>
        <w:t>ś</w:t>
      </w:r>
      <w:r w:rsidRPr="00646C1C">
        <w:rPr>
          <w:rFonts w:ascii="Times New Roman" w:hAnsi="Times New Roman" w:cs="Times New Roman"/>
          <w:sz w:val="24"/>
          <w:szCs w:val="24"/>
        </w:rPr>
        <w:t>li</w:t>
      </w:r>
      <w:r w:rsidRPr="00646C1C">
        <w:rPr>
          <w:rFonts w:ascii="Times New Roman" w:eastAsia="TT668o00" w:hAnsi="Times New Roman" w:cs="Times New Roman"/>
          <w:sz w:val="24"/>
          <w:szCs w:val="24"/>
        </w:rPr>
        <w:t>ć</w:t>
      </w:r>
      <w:r w:rsidRPr="00646C1C">
        <w:rPr>
          <w:rFonts w:ascii="Times New Roman" w:hAnsi="Times New Roman" w:cs="Times New Roman"/>
          <w:sz w:val="24"/>
          <w:szCs w:val="24"/>
        </w:rPr>
        <w:t>, czy cele projektu s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D23E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46C1C">
        <w:rPr>
          <w:rFonts w:ascii="Times New Roman" w:hAnsi="Times New Roman" w:cs="Times New Roman"/>
          <w:sz w:val="24"/>
          <w:szCs w:val="24"/>
        </w:rPr>
        <w:t>stosunku do ewoluuj</w:t>
      </w:r>
      <w:r w:rsidRPr="00646C1C">
        <w:rPr>
          <w:rFonts w:ascii="Times New Roman" w:eastAsia="TT668o00" w:hAnsi="Times New Roman" w:cs="Times New Roman"/>
          <w:sz w:val="24"/>
          <w:szCs w:val="24"/>
        </w:rPr>
        <w:t>ą</w:t>
      </w:r>
      <w:r w:rsidRPr="00646C1C">
        <w:rPr>
          <w:rFonts w:ascii="Times New Roman" w:hAnsi="Times New Roman" w:cs="Times New Roman"/>
          <w:sz w:val="24"/>
          <w:szCs w:val="24"/>
        </w:rPr>
        <w:t>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potrzeb. Do jakiego stopnia oddziaływanie projektu przyczyniło si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ę </w:t>
      </w:r>
      <w:r w:rsidRPr="00646C1C">
        <w:rPr>
          <w:rFonts w:ascii="Times New Roman" w:hAnsi="Times New Roman" w:cs="Times New Roman"/>
          <w:sz w:val="24"/>
          <w:szCs w:val="24"/>
        </w:rPr>
        <w:t>do osi</w:t>
      </w:r>
      <w:r w:rsidRPr="00646C1C">
        <w:rPr>
          <w:rFonts w:ascii="Times New Roman" w:eastAsia="TT668o00" w:hAnsi="Times New Roman" w:cs="Times New Roman"/>
          <w:sz w:val="24"/>
          <w:szCs w:val="24"/>
        </w:rPr>
        <w:t>ą</w:t>
      </w:r>
      <w:r w:rsidRPr="00646C1C">
        <w:rPr>
          <w:rFonts w:ascii="Times New Roman" w:hAnsi="Times New Roman" w:cs="Times New Roman"/>
          <w:sz w:val="24"/>
          <w:szCs w:val="24"/>
        </w:rPr>
        <w:t>gni</w:t>
      </w:r>
      <w:r w:rsidRPr="00646C1C">
        <w:rPr>
          <w:rFonts w:ascii="Times New Roman" w:eastAsia="TT668o00" w:hAnsi="Times New Roman" w:cs="Times New Roman"/>
          <w:sz w:val="24"/>
          <w:szCs w:val="24"/>
        </w:rPr>
        <w:t>ę</w:t>
      </w:r>
      <w:r w:rsidRPr="00646C1C">
        <w:rPr>
          <w:rFonts w:ascii="Times New Roman" w:hAnsi="Times New Roman" w:cs="Times New Roman"/>
          <w:sz w:val="24"/>
          <w:szCs w:val="24"/>
        </w:rPr>
        <w:t>cia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AA">
        <w:rPr>
          <w:rFonts w:ascii="Times New Roman" w:hAnsi="Times New Roman" w:cs="Times New Roman"/>
          <w:sz w:val="24"/>
          <w:szCs w:val="24"/>
        </w:rPr>
        <w:t>priorytetów</w:t>
      </w:r>
      <w:r w:rsidRPr="00646C1C">
        <w:rPr>
          <w:rFonts w:ascii="Times New Roman" w:hAnsi="Times New Roman" w:cs="Times New Roman"/>
          <w:sz w:val="24"/>
          <w:szCs w:val="24"/>
        </w:rPr>
        <w:t xml:space="preserve"> i czy odpowiada potrzebom odbiorców programu </w:t>
      </w:r>
      <w:r w:rsidR="00745A4A">
        <w:rPr>
          <w:rFonts w:ascii="Times New Roman" w:hAnsi="Times New Roman" w:cs="Times New Roman"/>
          <w:sz w:val="24"/>
          <w:szCs w:val="24"/>
        </w:rPr>
        <w:br/>
      </w:r>
      <w:r w:rsidRPr="00646C1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w jakim zakresie mo</w:t>
      </w:r>
      <w:r>
        <w:rPr>
          <w:rFonts w:ascii="Times New Roman" w:eastAsia="TT668o00" w:hAnsi="Times New Roman" w:cs="Times New Roman"/>
          <w:sz w:val="24"/>
          <w:szCs w:val="24"/>
        </w:rPr>
        <w:t>ż</w:t>
      </w:r>
      <w:r w:rsidRPr="00646C1C">
        <w:rPr>
          <w:rFonts w:ascii="Times New Roman" w:hAnsi="Times New Roman" w:cs="Times New Roman"/>
          <w:sz w:val="24"/>
          <w:szCs w:val="24"/>
        </w:rPr>
        <w:t>na oczekiwa</w:t>
      </w:r>
      <w:r w:rsidRPr="00646C1C">
        <w:rPr>
          <w:rFonts w:ascii="Times New Roman" w:eastAsia="TT668o00" w:hAnsi="Times New Roman" w:cs="Times New Roman"/>
          <w:sz w:val="24"/>
          <w:szCs w:val="24"/>
        </w:rPr>
        <w:t>ć</w:t>
      </w:r>
      <w:r w:rsidRPr="00646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646C1C">
        <w:rPr>
          <w:rFonts w:ascii="Times New Roman" w:hAnsi="Times New Roman" w:cs="Times New Roman"/>
          <w:sz w:val="24"/>
          <w:szCs w:val="24"/>
        </w:rPr>
        <w:t xml:space="preserve"> pozytywne zmiany b</w:t>
      </w:r>
      <w:r w:rsidRPr="00646C1C">
        <w:rPr>
          <w:rFonts w:ascii="Times New Roman" w:eastAsia="TT668o00" w:hAnsi="Times New Roman" w:cs="Times New Roman"/>
          <w:sz w:val="24"/>
          <w:szCs w:val="24"/>
        </w:rPr>
        <w:t>ę</w:t>
      </w:r>
      <w:r w:rsidRPr="00646C1C">
        <w:rPr>
          <w:rFonts w:ascii="Times New Roman" w:hAnsi="Times New Roman" w:cs="Times New Roman"/>
          <w:sz w:val="24"/>
          <w:szCs w:val="24"/>
        </w:rPr>
        <w:t>d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ą </w:t>
      </w:r>
      <w:r w:rsidRPr="00646C1C">
        <w:rPr>
          <w:rFonts w:ascii="Times New Roman" w:hAnsi="Times New Roman" w:cs="Times New Roman"/>
          <w:sz w:val="24"/>
          <w:szCs w:val="24"/>
        </w:rPr>
        <w:t>trwa</w:t>
      </w:r>
      <w:r w:rsidRPr="00646C1C">
        <w:rPr>
          <w:rFonts w:ascii="Times New Roman" w:eastAsia="TT668o00" w:hAnsi="Times New Roman" w:cs="Times New Roman"/>
          <w:sz w:val="24"/>
          <w:szCs w:val="24"/>
        </w:rPr>
        <w:t xml:space="preserve">ć </w:t>
      </w:r>
      <w:r w:rsidRPr="00646C1C">
        <w:rPr>
          <w:rFonts w:ascii="Times New Roman" w:hAnsi="Times New Roman" w:cs="Times New Roman"/>
          <w:sz w:val="24"/>
          <w:szCs w:val="24"/>
        </w:rPr>
        <w:t>po zako</w:t>
      </w:r>
      <w:r w:rsidRPr="00646C1C">
        <w:rPr>
          <w:rFonts w:ascii="Times New Roman" w:eastAsia="TT668o00" w:hAnsi="Times New Roman" w:cs="Times New Roman"/>
          <w:sz w:val="24"/>
          <w:szCs w:val="24"/>
        </w:rPr>
        <w:t>ń</w:t>
      </w:r>
      <w:r w:rsidRPr="00646C1C">
        <w:rPr>
          <w:rFonts w:ascii="Times New Roman" w:hAnsi="Times New Roman" w:cs="Times New Roman"/>
          <w:sz w:val="24"/>
          <w:szCs w:val="24"/>
        </w:rPr>
        <w:t>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1C">
        <w:rPr>
          <w:rFonts w:ascii="Times New Roman" w:hAnsi="Times New Roman" w:cs="Times New Roman"/>
          <w:sz w:val="24"/>
          <w:szCs w:val="24"/>
        </w:rPr>
        <w:t>projektu.</w:t>
      </w:r>
    </w:p>
    <w:p w:rsidR="00D23E7A" w:rsidRDefault="00D23E7A" w:rsidP="00646C1C"/>
    <w:p w:rsidR="00D23E7A" w:rsidRDefault="00D23E7A" w:rsidP="00646C1C"/>
    <w:p w:rsidR="00CB1596" w:rsidRDefault="00CB1596" w:rsidP="00646C1C"/>
    <w:p w:rsidR="00512007" w:rsidRPr="00A17FBE" w:rsidRDefault="00876F53" w:rsidP="00A17FBE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8"/>
          <w:szCs w:val="28"/>
        </w:rPr>
      </w:pPr>
      <w:r w:rsidRPr="00876F53">
        <w:rPr>
          <w:rFonts w:ascii="Verdana" w:hAnsi="Verdana" w:cs="Times"/>
          <w:b/>
          <w:bCs/>
          <w:sz w:val="28"/>
          <w:szCs w:val="28"/>
        </w:rPr>
        <w:lastRenderedPageBreak/>
        <w:t>VI</w:t>
      </w:r>
      <w:r w:rsidR="0014389F">
        <w:rPr>
          <w:rFonts w:ascii="Verdana" w:hAnsi="Verdana" w:cs="Times"/>
          <w:b/>
          <w:bCs/>
          <w:sz w:val="28"/>
          <w:szCs w:val="28"/>
        </w:rPr>
        <w:t>II</w:t>
      </w:r>
      <w:r w:rsidRPr="00876F53">
        <w:rPr>
          <w:rFonts w:ascii="Verdana" w:hAnsi="Verdana" w:cs="Times"/>
          <w:b/>
          <w:bCs/>
          <w:sz w:val="28"/>
          <w:szCs w:val="28"/>
        </w:rPr>
        <w:t xml:space="preserve">. </w:t>
      </w:r>
      <w:r w:rsidR="00A17FBE" w:rsidRPr="00F67294">
        <w:rPr>
          <w:rFonts w:ascii="Verdana" w:hAnsi="Verdana" w:cs="Times New Roman"/>
          <w:b/>
          <w:bCs/>
          <w:sz w:val="28"/>
          <w:szCs w:val="28"/>
        </w:rPr>
        <w:t>SPODZIEWANE EFEKTY REALIZACJI PROGRAMU</w:t>
      </w:r>
    </w:p>
    <w:p w:rsidR="00021A9C" w:rsidRDefault="00021A9C"/>
    <w:p w:rsidR="00021A9C" w:rsidRPr="00021A9C" w:rsidRDefault="00021A9C" w:rsidP="00021A9C"/>
    <w:p w:rsidR="00644D1F" w:rsidRDefault="0014389F" w:rsidP="00644D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EF3">
        <w:rPr>
          <w:rFonts w:ascii="Times New Roman" w:hAnsi="Times New Roman" w:cs="Times New Roman"/>
          <w:b/>
          <w:bCs/>
          <w:sz w:val="24"/>
          <w:szCs w:val="24"/>
          <w:u w:val="single"/>
        </w:rPr>
        <w:t>Oczekiwane efekty z zakresu organizacji opieki psychiatrycznej:</w:t>
      </w:r>
    </w:p>
    <w:p w:rsidR="00644D1F" w:rsidRDefault="00644D1F" w:rsidP="00644D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P</w:t>
      </w:r>
      <w:r w:rsidR="0014389F" w:rsidRPr="00644D1F">
        <w:rPr>
          <w:rFonts w:ascii="Times New Roman" w:hAnsi="Times New Roman" w:cs="Times New Roman"/>
          <w:sz w:val="24"/>
          <w:szCs w:val="24"/>
        </w:rPr>
        <w:t>oprawa dost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ę</w:t>
      </w:r>
      <w:r w:rsidR="0014389F" w:rsidRPr="00644D1F">
        <w:rPr>
          <w:rFonts w:ascii="Times New Roman" w:hAnsi="Times New Roman" w:cs="Times New Roman"/>
          <w:sz w:val="24"/>
          <w:szCs w:val="24"/>
        </w:rPr>
        <w:t>pno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ci do </w:t>
      </w:r>
      <w:r w:rsidRPr="00644D1F">
        <w:rPr>
          <w:rFonts w:ascii="Times New Roman" w:hAnsi="Times New Roman" w:cs="Times New Roman"/>
          <w:sz w:val="24"/>
          <w:szCs w:val="24"/>
        </w:rPr>
        <w:t>ró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nych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 form opieki psychiatr</w:t>
      </w:r>
      <w:r w:rsidR="00644D1F">
        <w:rPr>
          <w:rFonts w:ascii="Times New Roman" w:hAnsi="Times New Roman" w:cs="Times New Roman"/>
          <w:sz w:val="24"/>
          <w:szCs w:val="24"/>
        </w:rPr>
        <w:t>ycznej,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R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ozwój docelowej sieci </w:t>
      </w:r>
      <w:r w:rsidR="00331BC9" w:rsidRPr="00644D1F">
        <w:rPr>
          <w:rFonts w:ascii="Times New Roman" w:hAnsi="Times New Roman" w:cs="Times New Roman"/>
          <w:sz w:val="24"/>
          <w:szCs w:val="24"/>
        </w:rPr>
        <w:t>Centrów Zdrowia Psychicznego</w:t>
      </w:r>
      <w:r w:rsidR="0014389F" w:rsidRPr="00644D1F">
        <w:rPr>
          <w:rFonts w:ascii="Times New Roman" w:hAnsi="Times New Roman" w:cs="Times New Roman"/>
          <w:sz w:val="24"/>
          <w:szCs w:val="24"/>
        </w:rPr>
        <w:t>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R</w:t>
      </w:r>
      <w:r w:rsidR="0014389F" w:rsidRPr="00644D1F">
        <w:rPr>
          <w:rFonts w:ascii="Times New Roman" w:hAnsi="Times New Roman" w:cs="Times New Roman"/>
          <w:sz w:val="24"/>
          <w:szCs w:val="24"/>
        </w:rPr>
        <w:t>ozwój innych form opieki psychiatrycznej,</w:t>
      </w:r>
      <w:r w:rsidR="00331BC9" w:rsidRPr="00644D1F">
        <w:rPr>
          <w:rFonts w:ascii="Times New Roman" w:hAnsi="Times New Roman" w:cs="Times New Roman"/>
          <w:sz w:val="24"/>
          <w:szCs w:val="24"/>
        </w:rPr>
        <w:t xml:space="preserve"> jako pełnego dobrostanu fizycznego, psychicznego i społecznego człowiek</w:t>
      </w:r>
      <w:r w:rsidR="00F91E39">
        <w:rPr>
          <w:rFonts w:ascii="Times New Roman" w:hAnsi="Times New Roman" w:cs="Times New Roman"/>
          <w:sz w:val="24"/>
          <w:szCs w:val="24"/>
        </w:rPr>
        <w:t xml:space="preserve">a, rozumianego jako zdolność do </w:t>
      </w:r>
      <w:r w:rsidR="00331BC9" w:rsidRPr="00644D1F">
        <w:rPr>
          <w:rFonts w:ascii="Times New Roman" w:hAnsi="Times New Roman" w:cs="Times New Roman"/>
          <w:sz w:val="24"/>
          <w:szCs w:val="24"/>
        </w:rPr>
        <w:t>wielopłaszczyznowego i wielo</w:t>
      </w:r>
      <w:r w:rsidR="00F91E39">
        <w:rPr>
          <w:rFonts w:ascii="Times New Roman" w:hAnsi="Times New Roman" w:cs="Times New Roman"/>
          <w:sz w:val="24"/>
          <w:szCs w:val="24"/>
        </w:rPr>
        <w:t>kierunkoweg</w:t>
      </w:r>
      <w:r w:rsidR="00331BC9" w:rsidRPr="00644D1F">
        <w:rPr>
          <w:rFonts w:ascii="Times New Roman" w:hAnsi="Times New Roman" w:cs="Times New Roman"/>
          <w:sz w:val="24"/>
          <w:szCs w:val="24"/>
        </w:rPr>
        <w:t>o rozwoju psychicznego,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wi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ę</w:t>
      </w:r>
      <w:r w:rsidR="0014389F" w:rsidRPr="00644D1F">
        <w:rPr>
          <w:rFonts w:ascii="Times New Roman" w:hAnsi="Times New Roman" w:cs="Times New Roman"/>
          <w:sz w:val="24"/>
          <w:szCs w:val="24"/>
        </w:rPr>
        <w:t>kszenie roli pomocy społecznej,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K</w:t>
      </w:r>
      <w:r w:rsidR="0014389F" w:rsidRPr="00644D1F">
        <w:rPr>
          <w:rFonts w:ascii="Times New Roman" w:hAnsi="Times New Roman" w:cs="Times New Roman"/>
          <w:sz w:val="24"/>
          <w:szCs w:val="24"/>
        </w:rPr>
        <w:t>oordynacja opieki medycznej ze społeczn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ą </w:t>
      </w:r>
      <w:r w:rsidR="0014389F" w:rsidRPr="00644D1F">
        <w:rPr>
          <w:rFonts w:ascii="Times New Roman" w:hAnsi="Times New Roman" w:cs="Times New Roman"/>
          <w:sz w:val="24"/>
          <w:szCs w:val="24"/>
        </w:rPr>
        <w:t>w zakresie opieki psychiatrycznej,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E</w:t>
      </w:r>
      <w:r w:rsidR="0014389F" w:rsidRPr="00644D1F">
        <w:rPr>
          <w:rFonts w:ascii="Times New Roman" w:hAnsi="Times New Roman" w:cs="Times New Roman"/>
          <w:sz w:val="24"/>
          <w:szCs w:val="24"/>
        </w:rPr>
        <w:t>fektywne wykorzystanie zasobów opieki psychiatrycznej w zakresie ochrony zdrowia i pomocy społecznej,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abezpieczenie ci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ą</w:t>
      </w:r>
      <w:r w:rsidR="0014389F" w:rsidRPr="00644D1F">
        <w:rPr>
          <w:rFonts w:ascii="Times New Roman" w:hAnsi="Times New Roman" w:cs="Times New Roman"/>
          <w:sz w:val="24"/>
          <w:szCs w:val="24"/>
        </w:rPr>
        <w:t>gło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>ci i jako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>ci opieki psychiatrycznej,</w:t>
      </w:r>
    </w:p>
    <w:p w:rsidR="00644D1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wi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ę</w:t>
      </w:r>
      <w:r w:rsidR="0014389F" w:rsidRPr="00644D1F">
        <w:rPr>
          <w:rFonts w:ascii="Times New Roman" w:hAnsi="Times New Roman" w:cs="Times New Roman"/>
          <w:sz w:val="24"/>
          <w:szCs w:val="24"/>
        </w:rPr>
        <w:t>kszenie nakładów finansowych na opiek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ę </w:t>
      </w:r>
      <w:r w:rsidR="0014389F" w:rsidRPr="00644D1F">
        <w:rPr>
          <w:rFonts w:ascii="Times New Roman" w:hAnsi="Times New Roman" w:cs="Times New Roman"/>
          <w:sz w:val="24"/>
          <w:szCs w:val="24"/>
        </w:rPr>
        <w:t>psychiatryczn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ą</w:t>
      </w:r>
      <w:r w:rsidR="0014389F" w:rsidRPr="00644D1F">
        <w:rPr>
          <w:rFonts w:ascii="Times New Roman" w:hAnsi="Times New Roman" w:cs="Times New Roman"/>
          <w:sz w:val="24"/>
          <w:szCs w:val="24"/>
        </w:rPr>
        <w:t>,</w:t>
      </w:r>
    </w:p>
    <w:p w:rsidR="00644D1F" w:rsidRPr="00644D1F" w:rsidRDefault="00331BC9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 xml:space="preserve">Wzrost ilości </w:t>
      </w:r>
      <w:r w:rsidR="0014389F" w:rsidRPr="00644D1F">
        <w:rPr>
          <w:rFonts w:ascii="Times New Roman" w:hAnsi="Times New Roman" w:cs="Times New Roman"/>
          <w:sz w:val="24"/>
          <w:szCs w:val="24"/>
        </w:rPr>
        <w:t>kampanii edukacyjnych i promocyjnych,</w:t>
      </w:r>
    </w:p>
    <w:p w:rsidR="00644D1F" w:rsidRPr="00644D1F" w:rsidRDefault="00331BC9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 xml:space="preserve">Wzrost ilości programów prozdrowotnych </w:t>
      </w:r>
      <w:r w:rsidR="00644D1F" w:rsidRPr="00644D1F">
        <w:rPr>
          <w:rFonts w:ascii="Times New Roman" w:hAnsi="Times New Roman" w:cs="Times New Roman"/>
          <w:sz w:val="24"/>
          <w:szCs w:val="24"/>
        </w:rPr>
        <w:t xml:space="preserve">powiatowych, gminnych, przedszkolnych, szkolnych, </w:t>
      </w:r>
    </w:p>
    <w:p w:rsidR="0014389F" w:rsidRPr="00644D1F" w:rsidRDefault="006A1EF3" w:rsidP="00E84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1F">
        <w:rPr>
          <w:rFonts w:ascii="Times New Roman" w:hAnsi="Times New Roman" w:cs="Times New Roman"/>
          <w:sz w:val="24"/>
          <w:szCs w:val="24"/>
        </w:rPr>
        <w:t>M</w:t>
      </w:r>
      <w:r w:rsidR="0014389F" w:rsidRPr="00644D1F">
        <w:rPr>
          <w:rFonts w:ascii="Times New Roman" w:hAnsi="Times New Roman" w:cs="Times New Roman"/>
          <w:sz w:val="24"/>
          <w:szCs w:val="24"/>
        </w:rPr>
        <w:t>onitorowanie i analiza stosownych informacji.</w:t>
      </w:r>
    </w:p>
    <w:p w:rsidR="002B3BB3" w:rsidRPr="006A1EF3" w:rsidRDefault="002B3BB3" w:rsidP="006A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9F" w:rsidRPr="006A1EF3" w:rsidRDefault="0014389F" w:rsidP="006A1E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1EF3">
        <w:rPr>
          <w:rFonts w:ascii="Times New Roman" w:hAnsi="Times New Roman" w:cs="Times New Roman"/>
          <w:b/>
          <w:bCs/>
          <w:sz w:val="24"/>
          <w:szCs w:val="24"/>
          <w:u w:val="single"/>
        </w:rPr>
        <w:t>Oczekiwane korzy</w:t>
      </w:r>
      <w:r w:rsidRPr="006A1EF3">
        <w:rPr>
          <w:rFonts w:ascii="Times New Roman" w:eastAsia="TTE1E44130t00" w:hAnsi="Times New Roman" w:cs="Times New Roman"/>
          <w:sz w:val="24"/>
          <w:szCs w:val="24"/>
          <w:u w:val="single"/>
        </w:rPr>
        <w:t>ś</w:t>
      </w:r>
      <w:r w:rsidRPr="006A1EF3">
        <w:rPr>
          <w:rFonts w:ascii="Times New Roman" w:hAnsi="Times New Roman" w:cs="Times New Roman"/>
          <w:b/>
          <w:bCs/>
          <w:sz w:val="24"/>
          <w:szCs w:val="24"/>
          <w:u w:val="single"/>
        </w:rPr>
        <w:t>ci zdrowotne i społeczne</w:t>
      </w:r>
      <w:r w:rsidRPr="006A1E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4D1F" w:rsidRDefault="00644D1F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 xml:space="preserve">Wzrost poziomu wiedzy nt. zdrowia psychicznego, promocja zdrowego stylu 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ycia oraz spo</w:t>
      </w:r>
      <w:r>
        <w:rPr>
          <w:rFonts w:ascii="Times New Roman" w:hAnsi="Times New Roman" w:cs="Times New Roman"/>
          <w:sz w:val="24"/>
          <w:szCs w:val="24"/>
        </w:rPr>
        <w:t>sobów redukcji czynników ryzyka,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mniejszenie liczby zgonów oraz inwalidztwa zwi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ą</w:t>
      </w:r>
      <w:r w:rsidR="0014389F" w:rsidRPr="00644D1F">
        <w:rPr>
          <w:rFonts w:ascii="Times New Roman" w:hAnsi="Times New Roman" w:cs="Times New Roman"/>
          <w:sz w:val="24"/>
          <w:szCs w:val="24"/>
        </w:rPr>
        <w:t>zanego z zaburzeniami psychicznymi,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mniejszenie skali degradacji </w:t>
      </w:r>
      <w:r w:rsidRPr="00644D1F">
        <w:rPr>
          <w:rFonts w:ascii="Times New Roman" w:hAnsi="Times New Roman" w:cs="Times New Roman"/>
          <w:sz w:val="24"/>
          <w:szCs w:val="24"/>
        </w:rPr>
        <w:t>ży</w:t>
      </w:r>
      <w:r w:rsidR="0014389F" w:rsidRPr="00644D1F">
        <w:rPr>
          <w:rFonts w:ascii="Times New Roman" w:hAnsi="Times New Roman" w:cs="Times New Roman"/>
          <w:sz w:val="24"/>
          <w:szCs w:val="24"/>
        </w:rPr>
        <w:t>cia rodzinnego wynikaj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ą</w:t>
      </w:r>
      <w:r w:rsidR="0014389F" w:rsidRPr="00644D1F">
        <w:rPr>
          <w:rFonts w:ascii="Times New Roman" w:hAnsi="Times New Roman" w:cs="Times New Roman"/>
          <w:sz w:val="24"/>
          <w:szCs w:val="24"/>
        </w:rPr>
        <w:t>cej z przemocy, zaniedba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wychowawczych, ubóstwa, zachowa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kryminalnych,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mniejszenie poziomu zaburze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zdrowotnych (schorze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psychosomatycznych),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mniejszenie szkód zdrowotnych spowodowanych przyjmowaniem substancji psychoaktywnych tj. zaburze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psychicznych (zespoły abstynencyjne,</w:t>
      </w:r>
      <w:r w:rsidRPr="00644D1F">
        <w:rPr>
          <w:rFonts w:ascii="Times New Roman" w:hAnsi="Times New Roman" w:cs="Times New Roman"/>
          <w:sz w:val="24"/>
          <w:szCs w:val="24"/>
        </w:rPr>
        <w:t xml:space="preserve"> psychozy, depresje) 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oraz chorób somatycznych (AIDS, </w:t>
      </w:r>
      <w:proofErr w:type="spellStart"/>
      <w:r w:rsidR="0014389F" w:rsidRPr="00644D1F">
        <w:rPr>
          <w:rFonts w:ascii="Times New Roman" w:hAnsi="Times New Roman" w:cs="Times New Roman"/>
          <w:sz w:val="24"/>
          <w:szCs w:val="24"/>
        </w:rPr>
        <w:t>wzw</w:t>
      </w:r>
      <w:proofErr w:type="spellEnd"/>
      <w:r w:rsidR="0014389F" w:rsidRPr="00644D1F">
        <w:rPr>
          <w:rFonts w:ascii="Times New Roman" w:hAnsi="Times New Roman" w:cs="Times New Roman"/>
          <w:sz w:val="24"/>
          <w:szCs w:val="24"/>
        </w:rPr>
        <w:t xml:space="preserve"> B, gru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ź</w:t>
      </w:r>
      <w:r w:rsidR="0014389F" w:rsidRPr="00644D1F">
        <w:rPr>
          <w:rFonts w:ascii="Times New Roman" w:hAnsi="Times New Roman" w:cs="Times New Roman"/>
          <w:sz w:val="24"/>
          <w:szCs w:val="24"/>
        </w:rPr>
        <w:t>lica, wyniszczenie),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wi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ę</w:t>
      </w:r>
      <w:r w:rsidR="0014389F" w:rsidRPr="00644D1F">
        <w:rPr>
          <w:rFonts w:ascii="Times New Roman" w:hAnsi="Times New Roman" w:cs="Times New Roman"/>
          <w:sz w:val="24"/>
          <w:szCs w:val="24"/>
        </w:rPr>
        <w:t>kszenie odsetka pracuj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ą</w:t>
      </w:r>
      <w:r w:rsidR="0014389F" w:rsidRPr="00644D1F">
        <w:rPr>
          <w:rFonts w:ascii="Times New Roman" w:hAnsi="Times New Roman" w:cs="Times New Roman"/>
          <w:sz w:val="24"/>
          <w:szCs w:val="24"/>
        </w:rPr>
        <w:t>cych osób z zaburzeniami psychicznymi,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mniejszenie 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>miertelno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>ci i uszkodze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zdrowia u osób </w:t>
      </w:r>
      <w:r w:rsidRPr="00644D1F">
        <w:rPr>
          <w:rFonts w:ascii="Times New Roman" w:hAnsi="Times New Roman" w:cs="Times New Roman"/>
          <w:sz w:val="24"/>
          <w:szCs w:val="24"/>
        </w:rPr>
        <w:t>uzale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nionych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mniejszenie konsumpcji tytoniu w populacji dorosłych oraz zahamowanie tendencji wzrostowej w populacji dzieci i </w:t>
      </w:r>
      <w:r w:rsidRPr="00644D1F">
        <w:rPr>
          <w:rFonts w:ascii="Times New Roman" w:hAnsi="Times New Roman" w:cs="Times New Roman"/>
          <w:sz w:val="24"/>
          <w:szCs w:val="24"/>
        </w:rPr>
        <w:t>młodzie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y</w:t>
      </w:r>
      <w:r w:rsidR="0014389F" w:rsidRPr="00644D1F">
        <w:rPr>
          <w:rFonts w:ascii="Times New Roman" w:hAnsi="Times New Roman" w:cs="Times New Roman"/>
          <w:sz w:val="24"/>
          <w:szCs w:val="24"/>
        </w:rPr>
        <w:t>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ahamowanie tendencji wzrostowej w zakresie liczby osób </w:t>
      </w:r>
      <w:r w:rsidRPr="00644D1F">
        <w:rPr>
          <w:rFonts w:ascii="Times New Roman" w:hAnsi="Times New Roman" w:cs="Times New Roman"/>
          <w:sz w:val="24"/>
          <w:szCs w:val="24"/>
        </w:rPr>
        <w:t>uzale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nionych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 od 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ś</w:t>
      </w:r>
      <w:r w:rsidR="0014389F" w:rsidRPr="00644D1F">
        <w:rPr>
          <w:rFonts w:ascii="Times New Roman" w:hAnsi="Times New Roman" w:cs="Times New Roman"/>
          <w:sz w:val="24"/>
          <w:szCs w:val="24"/>
        </w:rPr>
        <w:t>rodków psychoaktywnych,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W</w:t>
      </w:r>
      <w:r w:rsidR="0014389F" w:rsidRPr="00644D1F">
        <w:rPr>
          <w:rFonts w:ascii="Times New Roman" w:hAnsi="Times New Roman" w:cs="Times New Roman"/>
          <w:sz w:val="24"/>
          <w:szCs w:val="24"/>
        </w:rPr>
        <w:t>czesne wykrywanie i odpowiednie leczenie schorze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 xml:space="preserve">ń </w:t>
      </w:r>
      <w:r w:rsidR="0014389F" w:rsidRPr="00644D1F">
        <w:rPr>
          <w:rFonts w:ascii="Times New Roman" w:hAnsi="Times New Roman" w:cs="Times New Roman"/>
          <w:sz w:val="24"/>
          <w:szCs w:val="24"/>
        </w:rPr>
        <w:t>psychicznych (zaburzenia nerwicowe, depresja, schizofrenia),</w:t>
      </w:r>
    </w:p>
    <w:p w:rsid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mniejszenie liczby prób samobójczych i samobójstw</w:t>
      </w:r>
      <w:r w:rsidR="00644D1F">
        <w:rPr>
          <w:rFonts w:ascii="Times New Roman" w:hAnsi="Times New Roman" w:cs="Times New Roman"/>
          <w:sz w:val="24"/>
          <w:szCs w:val="24"/>
        </w:rPr>
        <w:t>,</w:t>
      </w:r>
    </w:p>
    <w:p w:rsidR="0014389F" w:rsidRPr="00644D1F" w:rsidRDefault="006A1EF3" w:rsidP="00E841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F">
        <w:rPr>
          <w:rFonts w:ascii="Times New Roman" w:hAnsi="Times New Roman" w:cs="Times New Roman"/>
          <w:sz w:val="24"/>
          <w:szCs w:val="24"/>
        </w:rPr>
        <w:t>Z</w:t>
      </w:r>
      <w:r w:rsidR="0014389F" w:rsidRPr="00644D1F">
        <w:rPr>
          <w:rFonts w:ascii="Times New Roman" w:hAnsi="Times New Roman" w:cs="Times New Roman"/>
          <w:sz w:val="24"/>
          <w:szCs w:val="24"/>
        </w:rPr>
        <w:t>wi</w:t>
      </w:r>
      <w:r w:rsidR="0014389F" w:rsidRPr="00644D1F">
        <w:rPr>
          <w:rFonts w:ascii="Times New Roman" w:eastAsia="TTE18BC330t00" w:hAnsi="Times New Roman" w:cs="Times New Roman"/>
          <w:sz w:val="24"/>
          <w:szCs w:val="24"/>
        </w:rPr>
        <w:t>ę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kszenie uczestnictwa społecznego – </w:t>
      </w:r>
      <w:r w:rsidRPr="00644D1F">
        <w:rPr>
          <w:rFonts w:ascii="Times New Roman" w:hAnsi="Times New Roman" w:cs="Times New Roman"/>
          <w:sz w:val="24"/>
          <w:szCs w:val="24"/>
        </w:rPr>
        <w:t>zaanga</w:t>
      </w:r>
      <w:r w:rsidRPr="00644D1F">
        <w:rPr>
          <w:rFonts w:ascii="Times New Roman" w:eastAsia="TTE18BC330t00" w:hAnsi="Times New Roman" w:cs="Times New Roman"/>
          <w:sz w:val="24"/>
          <w:szCs w:val="24"/>
        </w:rPr>
        <w:t>ż</w:t>
      </w:r>
      <w:r w:rsidRPr="00644D1F">
        <w:rPr>
          <w:rFonts w:ascii="Times New Roman" w:hAnsi="Times New Roman" w:cs="Times New Roman"/>
          <w:sz w:val="24"/>
          <w:szCs w:val="24"/>
        </w:rPr>
        <w:t>owanie</w:t>
      </w:r>
      <w:r w:rsidR="0014389F" w:rsidRPr="00644D1F">
        <w:rPr>
          <w:rFonts w:ascii="Times New Roman" w:hAnsi="Times New Roman" w:cs="Times New Roman"/>
          <w:sz w:val="24"/>
          <w:szCs w:val="24"/>
        </w:rPr>
        <w:t xml:space="preserve"> w program wspólnot lokalnych, rodzin, osób indywidualnych,</w:t>
      </w:r>
    </w:p>
    <w:p w:rsidR="00021A9C" w:rsidRPr="006A1EF3" w:rsidRDefault="00021A9C" w:rsidP="006A1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A9C" w:rsidRPr="00021A9C" w:rsidRDefault="00021A9C" w:rsidP="006A1EF3">
      <w:pPr>
        <w:jc w:val="both"/>
      </w:pPr>
    </w:p>
    <w:p w:rsidR="00021A9C" w:rsidRPr="00021A9C" w:rsidRDefault="00021A9C" w:rsidP="006A1EF3">
      <w:pPr>
        <w:jc w:val="both"/>
      </w:pPr>
    </w:p>
    <w:p w:rsidR="00021A9C" w:rsidRPr="00021A9C" w:rsidRDefault="00021A9C" w:rsidP="006A1EF3">
      <w:pPr>
        <w:jc w:val="both"/>
      </w:pPr>
    </w:p>
    <w:p w:rsidR="00021A9C" w:rsidRDefault="00021A9C" w:rsidP="006A1EF3">
      <w:pPr>
        <w:jc w:val="both"/>
      </w:pPr>
    </w:p>
    <w:p w:rsidR="00876F53" w:rsidRPr="00021A9C" w:rsidRDefault="00876F53" w:rsidP="006A1EF3">
      <w:pPr>
        <w:jc w:val="both"/>
      </w:pPr>
    </w:p>
    <w:sectPr w:rsidR="00876F53" w:rsidRPr="00021A9C" w:rsidSect="0091177B">
      <w:footerReference w:type="default" r:id="rId14"/>
      <w:pgSz w:w="11906" w:h="16838" w:code="9"/>
      <w:pgMar w:top="1276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FB" w:rsidRDefault="004844FB" w:rsidP="00562E87">
      <w:pPr>
        <w:spacing w:after="0" w:line="240" w:lineRule="auto"/>
      </w:pPr>
      <w:r>
        <w:separator/>
      </w:r>
    </w:p>
  </w:endnote>
  <w:endnote w:type="continuationSeparator" w:id="0">
    <w:p w:rsidR="004844FB" w:rsidRDefault="004844FB" w:rsidP="0056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BC3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E441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6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865"/>
      <w:docPartObj>
        <w:docPartGallery w:val="Page Numbers (Bottom of Page)"/>
        <w:docPartUnique/>
      </w:docPartObj>
    </w:sdtPr>
    <w:sdtContent>
      <w:p w:rsidR="0071058C" w:rsidRDefault="007213F4">
        <w:pPr>
          <w:pStyle w:val="Stopka"/>
          <w:jc w:val="center"/>
        </w:pPr>
        <w:fldSimple w:instr=" PAGE   \* MERGEFORMAT ">
          <w:r w:rsidR="002700C1">
            <w:rPr>
              <w:noProof/>
            </w:rPr>
            <w:t>25</w:t>
          </w:r>
        </w:fldSimple>
      </w:p>
    </w:sdtContent>
  </w:sdt>
  <w:p w:rsidR="0071058C" w:rsidRDefault="00710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FB" w:rsidRDefault="004844FB" w:rsidP="00562E87">
      <w:pPr>
        <w:spacing w:after="0" w:line="240" w:lineRule="auto"/>
      </w:pPr>
      <w:r>
        <w:separator/>
      </w:r>
    </w:p>
  </w:footnote>
  <w:footnote w:type="continuationSeparator" w:id="0">
    <w:p w:rsidR="004844FB" w:rsidRDefault="004844FB" w:rsidP="0056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6FC"/>
    <w:multiLevelType w:val="hybridMultilevel"/>
    <w:tmpl w:val="F26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542"/>
    <w:multiLevelType w:val="hybridMultilevel"/>
    <w:tmpl w:val="DEFE48B2"/>
    <w:lvl w:ilvl="0" w:tplc="B6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06B3D"/>
    <w:multiLevelType w:val="hybridMultilevel"/>
    <w:tmpl w:val="C552557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C35A9"/>
    <w:multiLevelType w:val="hybridMultilevel"/>
    <w:tmpl w:val="6B22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6D1C"/>
    <w:multiLevelType w:val="hybridMultilevel"/>
    <w:tmpl w:val="2D9C1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24EB"/>
    <w:multiLevelType w:val="hybridMultilevel"/>
    <w:tmpl w:val="F81858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41483"/>
    <w:multiLevelType w:val="hybridMultilevel"/>
    <w:tmpl w:val="0A5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83C"/>
    <w:multiLevelType w:val="hybridMultilevel"/>
    <w:tmpl w:val="CC520016"/>
    <w:lvl w:ilvl="0" w:tplc="9B8E2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5394"/>
    <w:multiLevelType w:val="hybridMultilevel"/>
    <w:tmpl w:val="FCCCA33C"/>
    <w:lvl w:ilvl="0" w:tplc="D6481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17896"/>
    <w:multiLevelType w:val="hybridMultilevel"/>
    <w:tmpl w:val="F9B077A0"/>
    <w:lvl w:ilvl="0" w:tplc="936AEA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2E51"/>
    <w:multiLevelType w:val="hybridMultilevel"/>
    <w:tmpl w:val="2788DFE4"/>
    <w:lvl w:ilvl="0" w:tplc="936AEA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7397"/>
    <w:multiLevelType w:val="hybridMultilevel"/>
    <w:tmpl w:val="313421BE"/>
    <w:lvl w:ilvl="0" w:tplc="6B76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41154"/>
    <w:multiLevelType w:val="hybridMultilevel"/>
    <w:tmpl w:val="C8C2653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843775"/>
    <w:multiLevelType w:val="hybridMultilevel"/>
    <w:tmpl w:val="6D84F282"/>
    <w:lvl w:ilvl="0" w:tplc="9C782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10AB"/>
    <w:multiLevelType w:val="hybridMultilevel"/>
    <w:tmpl w:val="7D8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78FB"/>
    <w:multiLevelType w:val="hybridMultilevel"/>
    <w:tmpl w:val="4116639C"/>
    <w:lvl w:ilvl="0" w:tplc="B24A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073A"/>
    <w:multiLevelType w:val="hybridMultilevel"/>
    <w:tmpl w:val="9B08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17E2"/>
    <w:multiLevelType w:val="hybridMultilevel"/>
    <w:tmpl w:val="BEAA0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2182"/>
    <w:multiLevelType w:val="hybridMultilevel"/>
    <w:tmpl w:val="85860BA2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479613FB"/>
    <w:multiLevelType w:val="hybridMultilevel"/>
    <w:tmpl w:val="92BA677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4706D4"/>
    <w:multiLevelType w:val="hybridMultilevel"/>
    <w:tmpl w:val="1FF2DF86"/>
    <w:lvl w:ilvl="0" w:tplc="D45EA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564933"/>
    <w:multiLevelType w:val="hybridMultilevel"/>
    <w:tmpl w:val="F712FE6E"/>
    <w:lvl w:ilvl="0" w:tplc="F516E2D8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45AF8"/>
    <w:multiLevelType w:val="hybridMultilevel"/>
    <w:tmpl w:val="1520BCAE"/>
    <w:lvl w:ilvl="0" w:tplc="6B76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96FDB"/>
    <w:multiLevelType w:val="hybridMultilevel"/>
    <w:tmpl w:val="0754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905A2"/>
    <w:multiLevelType w:val="hybridMultilevel"/>
    <w:tmpl w:val="5032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36844"/>
    <w:multiLevelType w:val="hybridMultilevel"/>
    <w:tmpl w:val="C5943EAC"/>
    <w:lvl w:ilvl="0" w:tplc="CB54DFF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1"/>
  </w:num>
  <w:num w:numId="5">
    <w:abstractNumId w:val="24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25"/>
  </w:num>
  <w:num w:numId="11">
    <w:abstractNumId w:val="21"/>
  </w:num>
  <w:num w:numId="12">
    <w:abstractNumId w:val="20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1"/>
  </w:num>
  <w:num w:numId="18">
    <w:abstractNumId w:val="7"/>
  </w:num>
  <w:num w:numId="19">
    <w:abstractNumId w:val="13"/>
  </w:num>
  <w:num w:numId="20">
    <w:abstractNumId w:val="15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9B"/>
    <w:rsid w:val="000058A7"/>
    <w:rsid w:val="00021A9C"/>
    <w:rsid w:val="000235BC"/>
    <w:rsid w:val="000257B7"/>
    <w:rsid w:val="000332CA"/>
    <w:rsid w:val="000409BF"/>
    <w:rsid w:val="0004798E"/>
    <w:rsid w:val="00075A5C"/>
    <w:rsid w:val="00077F9E"/>
    <w:rsid w:val="00082114"/>
    <w:rsid w:val="000828A0"/>
    <w:rsid w:val="000831D5"/>
    <w:rsid w:val="00095E2B"/>
    <w:rsid w:val="000A0FD4"/>
    <w:rsid w:val="000C1043"/>
    <w:rsid w:val="000C3E0B"/>
    <w:rsid w:val="000E0EBC"/>
    <w:rsid w:val="00103164"/>
    <w:rsid w:val="00107D07"/>
    <w:rsid w:val="00124ACE"/>
    <w:rsid w:val="001258D4"/>
    <w:rsid w:val="0014389F"/>
    <w:rsid w:val="00146A27"/>
    <w:rsid w:val="00183256"/>
    <w:rsid w:val="00193EF6"/>
    <w:rsid w:val="001A4096"/>
    <w:rsid w:val="001C664D"/>
    <w:rsid w:val="001E0372"/>
    <w:rsid w:val="001E1AA0"/>
    <w:rsid w:val="001E5BD3"/>
    <w:rsid w:val="00204868"/>
    <w:rsid w:val="00242E87"/>
    <w:rsid w:val="0026228D"/>
    <w:rsid w:val="00266F9A"/>
    <w:rsid w:val="002700C1"/>
    <w:rsid w:val="00280C5D"/>
    <w:rsid w:val="00295699"/>
    <w:rsid w:val="002B3BB3"/>
    <w:rsid w:val="002C231E"/>
    <w:rsid w:val="002D1044"/>
    <w:rsid w:val="002E69B9"/>
    <w:rsid w:val="00304B19"/>
    <w:rsid w:val="00316AE6"/>
    <w:rsid w:val="003174D9"/>
    <w:rsid w:val="00331BC9"/>
    <w:rsid w:val="0033231D"/>
    <w:rsid w:val="003377AE"/>
    <w:rsid w:val="00361EF5"/>
    <w:rsid w:val="00370848"/>
    <w:rsid w:val="003A3E3C"/>
    <w:rsid w:val="003C3FFD"/>
    <w:rsid w:val="003C42B7"/>
    <w:rsid w:val="003C5EAC"/>
    <w:rsid w:val="003F7D82"/>
    <w:rsid w:val="00421563"/>
    <w:rsid w:val="004304FF"/>
    <w:rsid w:val="004648AC"/>
    <w:rsid w:val="00473699"/>
    <w:rsid w:val="004844FB"/>
    <w:rsid w:val="00490D60"/>
    <w:rsid w:val="00496367"/>
    <w:rsid w:val="00496B59"/>
    <w:rsid w:val="004A6029"/>
    <w:rsid w:val="004B6570"/>
    <w:rsid w:val="004B7916"/>
    <w:rsid w:val="004D088E"/>
    <w:rsid w:val="004D1284"/>
    <w:rsid w:val="004D3FB7"/>
    <w:rsid w:val="004D673E"/>
    <w:rsid w:val="004E4444"/>
    <w:rsid w:val="00512007"/>
    <w:rsid w:val="005221E5"/>
    <w:rsid w:val="005279AA"/>
    <w:rsid w:val="00530482"/>
    <w:rsid w:val="005508E2"/>
    <w:rsid w:val="005600D5"/>
    <w:rsid w:val="00562E87"/>
    <w:rsid w:val="00573D74"/>
    <w:rsid w:val="00576C9A"/>
    <w:rsid w:val="00587F74"/>
    <w:rsid w:val="00587FFC"/>
    <w:rsid w:val="005916F9"/>
    <w:rsid w:val="00593D11"/>
    <w:rsid w:val="005A0C26"/>
    <w:rsid w:val="005A244A"/>
    <w:rsid w:val="005B789C"/>
    <w:rsid w:val="005C0218"/>
    <w:rsid w:val="005E2B8F"/>
    <w:rsid w:val="005F69A4"/>
    <w:rsid w:val="005F6B99"/>
    <w:rsid w:val="0060218A"/>
    <w:rsid w:val="00611408"/>
    <w:rsid w:val="00634B73"/>
    <w:rsid w:val="00644D1F"/>
    <w:rsid w:val="00645938"/>
    <w:rsid w:val="006466DB"/>
    <w:rsid w:val="00646C1C"/>
    <w:rsid w:val="00691123"/>
    <w:rsid w:val="00691579"/>
    <w:rsid w:val="006A1EF3"/>
    <w:rsid w:val="006C6DB1"/>
    <w:rsid w:val="006D1879"/>
    <w:rsid w:val="006D2E71"/>
    <w:rsid w:val="006D32F6"/>
    <w:rsid w:val="00702EBE"/>
    <w:rsid w:val="0071058C"/>
    <w:rsid w:val="0071312D"/>
    <w:rsid w:val="00714B3F"/>
    <w:rsid w:val="007213F4"/>
    <w:rsid w:val="00727D9F"/>
    <w:rsid w:val="00745436"/>
    <w:rsid w:val="00745A4A"/>
    <w:rsid w:val="00763A12"/>
    <w:rsid w:val="007B2E61"/>
    <w:rsid w:val="007C1155"/>
    <w:rsid w:val="007C4BFB"/>
    <w:rsid w:val="007E110C"/>
    <w:rsid w:val="008014B8"/>
    <w:rsid w:val="00816383"/>
    <w:rsid w:val="008263A5"/>
    <w:rsid w:val="00835EDF"/>
    <w:rsid w:val="008361AD"/>
    <w:rsid w:val="0083645E"/>
    <w:rsid w:val="00840A90"/>
    <w:rsid w:val="008502CB"/>
    <w:rsid w:val="00856F9F"/>
    <w:rsid w:val="00867046"/>
    <w:rsid w:val="00873993"/>
    <w:rsid w:val="00876F53"/>
    <w:rsid w:val="0088227E"/>
    <w:rsid w:val="008A61A2"/>
    <w:rsid w:val="008C668D"/>
    <w:rsid w:val="008E0DE7"/>
    <w:rsid w:val="008E207D"/>
    <w:rsid w:val="008E344B"/>
    <w:rsid w:val="008E70FE"/>
    <w:rsid w:val="00901FE7"/>
    <w:rsid w:val="0091009F"/>
    <w:rsid w:val="0091177B"/>
    <w:rsid w:val="00967F61"/>
    <w:rsid w:val="00974961"/>
    <w:rsid w:val="00981133"/>
    <w:rsid w:val="00991FE1"/>
    <w:rsid w:val="00995C53"/>
    <w:rsid w:val="009A31D2"/>
    <w:rsid w:val="009A5518"/>
    <w:rsid w:val="009B6131"/>
    <w:rsid w:val="009B6A20"/>
    <w:rsid w:val="009C2D96"/>
    <w:rsid w:val="009C6379"/>
    <w:rsid w:val="009F0125"/>
    <w:rsid w:val="00A149F0"/>
    <w:rsid w:val="00A176B7"/>
    <w:rsid w:val="00A17FBE"/>
    <w:rsid w:val="00A21FF8"/>
    <w:rsid w:val="00A24358"/>
    <w:rsid w:val="00A32BAF"/>
    <w:rsid w:val="00A60773"/>
    <w:rsid w:val="00A660CA"/>
    <w:rsid w:val="00A808A1"/>
    <w:rsid w:val="00A82EC9"/>
    <w:rsid w:val="00A972D7"/>
    <w:rsid w:val="00AA129B"/>
    <w:rsid w:val="00AA1DFC"/>
    <w:rsid w:val="00AA72FF"/>
    <w:rsid w:val="00AB3584"/>
    <w:rsid w:val="00AB3F5D"/>
    <w:rsid w:val="00AB5E89"/>
    <w:rsid w:val="00AC4759"/>
    <w:rsid w:val="00AD3592"/>
    <w:rsid w:val="00AE4466"/>
    <w:rsid w:val="00AF5831"/>
    <w:rsid w:val="00B15CE9"/>
    <w:rsid w:val="00B17D9A"/>
    <w:rsid w:val="00B250E8"/>
    <w:rsid w:val="00B72191"/>
    <w:rsid w:val="00B94108"/>
    <w:rsid w:val="00BA06A1"/>
    <w:rsid w:val="00BA50B2"/>
    <w:rsid w:val="00BB7A37"/>
    <w:rsid w:val="00BD40D7"/>
    <w:rsid w:val="00C126B1"/>
    <w:rsid w:val="00C2525A"/>
    <w:rsid w:val="00C34080"/>
    <w:rsid w:val="00C41FA6"/>
    <w:rsid w:val="00C44A16"/>
    <w:rsid w:val="00C65AF7"/>
    <w:rsid w:val="00CA2DBC"/>
    <w:rsid w:val="00CA733F"/>
    <w:rsid w:val="00CB1596"/>
    <w:rsid w:val="00CD1677"/>
    <w:rsid w:val="00CE54AC"/>
    <w:rsid w:val="00CE6F96"/>
    <w:rsid w:val="00D03BCD"/>
    <w:rsid w:val="00D0604C"/>
    <w:rsid w:val="00D1105C"/>
    <w:rsid w:val="00D16BD2"/>
    <w:rsid w:val="00D23E7A"/>
    <w:rsid w:val="00D27693"/>
    <w:rsid w:val="00D918C2"/>
    <w:rsid w:val="00DA684A"/>
    <w:rsid w:val="00DB4A9C"/>
    <w:rsid w:val="00DC4248"/>
    <w:rsid w:val="00DD6A4B"/>
    <w:rsid w:val="00DF2CB3"/>
    <w:rsid w:val="00DF5DCD"/>
    <w:rsid w:val="00E0041A"/>
    <w:rsid w:val="00E15483"/>
    <w:rsid w:val="00E42721"/>
    <w:rsid w:val="00E50717"/>
    <w:rsid w:val="00E6276C"/>
    <w:rsid w:val="00E64A40"/>
    <w:rsid w:val="00E8418C"/>
    <w:rsid w:val="00E8741A"/>
    <w:rsid w:val="00EA552E"/>
    <w:rsid w:val="00EC3D51"/>
    <w:rsid w:val="00EF5B21"/>
    <w:rsid w:val="00EF6071"/>
    <w:rsid w:val="00EF70F5"/>
    <w:rsid w:val="00F27E11"/>
    <w:rsid w:val="00F3140A"/>
    <w:rsid w:val="00F51982"/>
    <w:rsid w:val="00F6550F"/>
    <w:rsid w:val="00F66A47"/>
    <w:rsid w:val="00F67294"/>
    <w:rsid w:val="00F91E39"/>
    <w:rsid w:val="00FB18D6"/>
    <w:rsid w:val="00FC737F"/>
    <w:rsid w:val="00FD1AF7"/>
    <w:rsid w:val="00FD3E9B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9F"/>
    <w:pPr>
      <w:ind w:left="720"/>
      <w:contextualSpacing/>
    </w:pPr>
  </w:style>
  <w:style w:type="character" w:customStyle="1" w:styleId="ff4">
    <w:name w:val="ff4"/>
    <w:basedOn w:val="Domylnaczcionkaakapitu"/>
    <w:rsid w:val="009811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E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60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57B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1">
    <w:name w:val="text11"/>
    <w:basedOn w:val="Domylnaczcionkaakapitu"/>
    <w:rsid w:val="000257B7"/>
    <w:rPr>
      <w:rFonts w:ascii="Verdana" w:hAnsi="Verdana" w:hint="default"/>
      <w:color w:val="666666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D0604C"/>
    <w:rPr>
      <w:b/>
      <w:bCs/>
    </w:rPr>
  </w:style>
  <w:style w:type="paragraph" w:customStyle="1" w:styleId="Tekstpodstawowywcity21">
    <w:name w:val="Tekst podstawowy wcięty 21"/>
    <w:basedOn w:val="Normalny"/>
    <w:semiHidden/>
    <w:rsid w:val="007C4BF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77B"/>
  </w:style>
  <w:style w:type="paragraph" w:styleId="Stopka">
    <w:name w:val="footer"/>
    <w:basedOn w:val="Normalny"/>
    <w:link w:val="StopkaZnak"/>
    <w:uiPriority w:val="99"/>
    <w:unhideWhenUsed/>
    <w:rsid w:val="0091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77B"/>
  </w:style>
  <w:style w:type="paragraph" w:styleId="NormalnyWeb">
    <w:name w:val="Normal (Web)"/>
    <w:basedOn w:val="Normalny"/>
    <w:uiPriority w:val="99"/>
    <w:semiHidden/>
    <w:unhideWhenUsed/>
    <w:rsid w:val="00EF70F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57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iatbial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lin@a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%C5%9Awiatowa_Organizacja_Zdrow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19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AB0-6942-44FE-8451-37467907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6275</Words>
  <Characters>37651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75</cp:revision>
  <cp:lastPrinted>2011-06-08T05:43:00Z</cp:lastPrinted>
  <dcterms:created xsi:type="dcterms:W3CDTF">2011-05-27T12:50:00Z</dcterms:created>
  <dcterms:modified xsi:type="dcterms:W3CDTF">2011-07-01T10:11:00Z</dcterms:modified>
</cp:coreProperties>
</file>