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629" w:rsidRPr="008C7629" w:rsidRDefault="008C7629" w:rsidP="008C76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</w:pPr>
      <w:r w:rsidRPr="008C7629"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  <w:t> </w:t>
      </w:r>
    </w:p>
    <w:p w:rsidR="004A09C5" w:rsidRDefault="004A09C5" w:rsidP="00DE15F4">
      <w:pPr>
        <w:spacing w:after="0" w:line="360" w:lineRule="auto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u w:val="single"/>
          <w:lang w:eastAsia="pl-PL"/>
        </w:rPr>
      </w:pPr>
    </w:p>
    <w:p w:rsidR="00DE15F4" w:rsidRDefault="008C7629" w:rsidP="00DE15F4">
      <w:pPr>
        <w:spacing w:after="0" w:line="360" w:lineRule="auto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u w:val="single"/>
          <w:lang w:eastAsia="pl-PL"/>
        </w:rPr>
      </w:pPr>
      <w:r w:rsidRPr="004A09C5"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u w:val="single"/>
          <w:lang w:eastAsia="pl-PL"/>
        </w:rPr>
        <w:t>Program konferencji:</w:t>
      </w:r>
    </w:p>
    <w:p w:rsidR="004A09C5" w:rsidRPr="004A09C5" w:rsidRDefault="004A09C5" w:rsidP="00DE15F4">
      <w:pPr>
        <w:spacing w:after="0" w:line="360" w:lineRule="auto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u w:val="single"/>
          <w:lang w:eastAsia="pl-PL"/>
        </w:rPr>
      </w:pPr>
    </w:p>
    <w:p w:rsidR="008C7629" w:rsidRPr="004A09C5" w:rsidRDefault="00DE15F4" w:rsidP="004A09C5">
      <w:pPr>
        <w:spacing w:after="0" w:line="36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</w:pPr>
      <w:r w:rsidRPr="004A09C5"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pl-PL"/>
        </w:rPr>
        <w:t>10:00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>- R</w:t>
      </w:r>
      <w:r w:rsidR="008C7629"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>ejestracja uczestników</w:t>
      </w:r>
    </w:p>
    <w:p w:rsidR="008C7629" w:rsidRPr="004A09C5" w:rsidRDefault="008C7629" w:rsidP="004A09C5">
      <w:pPr>
        <w:spacing w:after="0" w:line="36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</w:pPr>
      <w:r w:rsidRPr="004A09C5"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pl-PL"/>
        </w:rPr>
        <w:t>10:30</w:t>
      </w:r>
      <w:r w:rsidR="00DE15F4"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 - U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>roczyste otwarcie</w:t>
      </w:r>
      <w:r w:rsidR="004A09C5"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 – wystąpienie Starosty Bialskiego</w:t>
      </w:r>
    </w:p>
    <w:p w:rsidR="008C7629" w:rsidRPr="004A09C5" w:rsidRDefault="008C7629" w:rsidP="004A09C5">
      <w:pPr>
        <w:spacing w:after="0" w:line="36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</w:pPr>
      <w:r w:rsidRPr="004A09C5"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pl-PL"/>
        </w:rPr>
        <w:t>10:45-11:30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 </w:t>
      </w:r>
      <w:r w:rsid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>-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 Wprowadzenie i omówienie projektu</w:t>
      </w:r>
      <w:r w:rsidR="004A09C5"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 – Marianna </w:t>
      </w:r>
      <w:proofErr w:type="spellStart"/>
      <w:r w:rsidR="004A09C5"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>Tumiłowicz</w:t>
      </w:r>
      <w:proofErr w:type="spellEnd"/>
      <w:r w:rsidR="004A09C5"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 - </w:t>
      </w:r>
      <w:r w:rsidR="004A09C5" w:rsidRPr="004A09C5">
        <w:rPr>
          <w:rFonts w:ascii="Monotype Corsiva" w:eastAsia="Times New Roman" w:hAnsi="Monotype Corsiva" w:cs="Times New Roman"/>
          <w:sz w:val="36"/>
          <w:szCs w:val="36"/>
          <w:lang w:eastAsia="pl-PL"/>
        </w:rPr>
        <w:t>Kierownik ds. zarządzania i monitoringu</w:t>
      </w:r>
    </w:p>
    <w:p w:rsidR="008C7629" w:rsidRPr="004A09C5" w:rsidRDefault="008C7629" w:rsidP="004A09C5">
      <w:pPr>
        <w:spacing w:after="0" w:line="36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</w:pPr>
      <w:r w:rsidRPr="004A09C5"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pl-PL"/>
        </w:rPr>
        <w:t>11:30-12:15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 - “</w:t>
      </w:r>
      <w:r w:rsidRPr="004A09C5">
        <w:rPr>
          <w:rFonts w:ascii="Monotype Corsiva" w:hAnsi="Monotype Corsiva" w:cs="Times New Roman"/>
          <w:sz w:val="36"/>
          <w:szCs w:val="36"/>
        </w:rPr>
        <w:t>Choroby Układu Krążenia jako problem zdrowia publicznego w woj. lubelskim i powiecie bialskim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”- mgr Rafał Halik - Narodowy Instytut Zdrowia Publicznego- Zakład Centrum Monitorowania i Analiz Stanu Zdrowia Ludności </w:t>
      </w:r>
    </w:p>
    <w:p w:rsidR="008C7629" w:rsidRPr="004A09C5" w:rsidRDefault="008C7629" w:rsidP="004A09C5">
      <w:pPr>
        <w:spacing w:after="0" w:line="36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</w:pPr>
      <w:r w:rsidRPr="004A09C5"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pl-PL"/>
        </w:rPr>
        <w:t>12:15-12:30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 – Dyskusja</w:t>
      </w:r>
    </w:p>
    <w:p w:rsidR="008C7629" w:rsidRPr="004A09C5" w:rsidRDefault="008C7629" w:rsidP="004A09C5">
      <w:pPr>
        <w:spacing w:after="0" w:line="36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</w:pPr>
      <w:r w:rsidRPr="004A09C5"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pl-PL"/>
        </w:rPr>
        <w:t>12:30 – 13:00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 – Przerwa kawowa</w:t>
      </w:r>
    </w:p>
    <w:p w:rsidR="008C7629" w:rsidRPr="004A09C5" w:rsidRDefault="008C7629" w:rsidP="004A09C5">
      <w:pPr>
        <w:spacing w:after="0" w:line="36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</w:pPr>
      <w:r w:rsidRPr="004A09C5"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pl-PL"/>
        </w:rPr>
        <w:t>13:00-13:45</w:t>
      </w:r>
      <w:r w:rsidR="004A09C5"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 - 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>”Zalecenia żywieniowe w prewencji Ch</w:t>
      </w:r>
      <w:r w:rsidR="00DE15F4"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orób 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>U</w:t>
      </w:r>
      <w:r w:rsidR="00DE15F4"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kładu 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>K</w:t>
      </w:r>
      <w:r w:rsidR="00DE15F4"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>rążenia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” </w:t>
      </w:r>
      <w:r w:rsid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- dr n. med. Aneta </w:t>
      </w:r>
      <w:r w:rsidR="00F84DEE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Marta </w:t>
      </w:r>
      <w:r w:rsid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Stanisławek - </w:t>
      </w:r>
      <w:r w:rsidR="00DE15F4"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>Państwowa Szkoła Wyższa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 im. Papieża Jana Pawła II w Białej Podlaskiej </w:t>
      </w:r>
    </w:p>
    <w:p w:rsidR="008C7629" w:rsidRPr="004A09C5" w:rsidRDefault="008C7629" w:rsidP="004A09C5">
      <w:pPr>
        <w:spacing w:after="0" w:line="36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</w:pPr>
      <w:r w:rsidRPr="004A09C5"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pl-PL"/>
        </w:rPr>
        <w:t>13:45-14:30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 </w:t>
      </w:r>
      <w:r w:rsidR="004A09C5"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- 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>Dyskusja i podsumowanie</w:t>
      </w:r>
    </w:p>
    <w:p w:rsidR="008C7629" w:rsidRPr="004A09C5" w:rsidRDefault="008C7629" w:rsidP="004A09C5">
      <w:pPr>
        <w:spacing w:after="0" w:line="36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</w:pPr>
      <w:r w:rsidRPr="004A09C5"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pl-PL"/>
        </w:rPr>
        <w:t>14:30</w:t>
      </w:r>
      <w:r w:rsidRPr="004A09C5">
        <w:rPr>
          <w:rFonts w:ascii="Monotype Corsiva" w:eastAsia="Times New Roman" w:hAnsi="Monotype Corsiva" w:cs="Times New Roman"/>
          <w:color w:val="000000"/>
          <w:sz w:val="36"/>
          <w:szCs w:val="36"/>
          <w:lang w:eastAsia="pl-PL"/>
        </w:rPr>
        <w:t xml:space="preserve"> – Obiad i zakończenie konferencji</w:t>
      </w:r>
    </w:p>
    <w:p w:rsidR="001B2E87" w:rsidRPr="004A09C5" w:rsidRDefault="001B2E87" w:rsidP="004A09C5">
      <w:pPr>
        <w:spacing w:line="360" w:lineRule="auto"/>
        <w:jc w:val="both"/>
        <w:rPr>
          <w:rFonts w:ascii="Monotype Corsiva" w:hAnsi="Monotype Corsiva"/>
        </w:rPr>
      </w:pPr>
    </w:p>
    <w:sectPr w:rsidR="001B2E87" w:rsidRPr="004A09C5" w:rsidSect="004A09C5">
      <w:headerReference w:type="default" r:id="rId6"/>
      <w:pgSz w:w="11906" w:h="16838"/>
      <w:pgMar w:top="240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A0E" w:rsidRDefault="00550A0E" w:rsidP="008C7629">
      <w:pPr>
        <w:spacing w:after="0" w:line="240" w:lineRule="auto"/>
      </w:pPr>
      <w:r>
        <w:separator/>
      </w:r>
    </w:p>
  </w:endnote>
  <w:endnote w:type="continuationSeparator" w:id="0">
    <w:p w:rsidR="00550A0E" w:rsidRDefault="00550A0E" w:rsidP="008C7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A0E" w:rsidRDefault="00550A0E" w:rsidP="008C7629">
      <w:pPr>
        <w:spacing w:after="0" w:line="240" w:lineRule="auto"/>
      </w:pPr>
      <w:r>
        <w:separator/>
      </w:r>
    </w:p>
  </w:footnote>
  <w:footnote w:type="continuationSeparator" w:id="0">
    <w:p w:rsidR="00550A0E" w:rsidRDefault="00550A0E" w:rsidP="008C7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629" w:rsidRDefault="004A09C5" w:rsidP="004A09C5">
    <w:pPr>
      <w:pStyle w:val="Nagwek"/>
      <w:tabs>
        <w:tab w:val="clear" w:pos="4536"/>
        <w:tab w:val="left" w:pos="2955"/>
        <w:tab w:val="left" w:pos="3180"/>
      </w:tabs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-394970</wp:posOffset>
          </wp:positionH>
          <wp:positionV relativeFrom="paragraph">
            <wp:posOffset>328930</wp:posOffset>
          </wp:positionV>
          <wp:extent cx="1362075" cy="1066800"/>
          <wp:effectExtent l="19050" t="0" r="9525" b="0"/>
          <wp:wrapSquare wrapText="bothSides"/>
          <wp:docPr id="1" name="Obraz 2" descr="grafi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grafi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 w:rsidRPr="004A09C5">
      <w:rPr>
        <w:noProof/>
        <w:lang w:eastAsia="pl-PL"/>
      </w:rPr>
      <w:drawing>
        <wp:inline distT="0" distB="0" distL="0" distR="0">
          <wp:extent cx="1362075" cy="1400175"/>
          <wp:effectExtent l="19050" t="0" r="9525" b="0"/>
          <wp:docPr id="4" name="Obraz 1" descr="C:\Users\st220\AppData\Local\Microsoft\Windows Live Mail\WLMDSS.tmp\WLM94BC.tmp\logo programu Razem dla serca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220\AppData\Local\Microsoft\Windows Live Mail\WLMDSS.tmp\WLM94BC.tmp\logo programu Razem dla serca CMY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4A09C5">
      <w:rPr>
        <w:noProof/>
        <w:lang w:eastAsia="pl-PL"/>
      </w:rPr>
      <w:drawing>
        <wp:inline distT="0" distB="0" distL="0" distR="0">
          <wp:extent cx="638175" cy="704850"/>
          <wp:effectExtent l="19050" t="0" r="9525" b="0"/>
          <wp:docPr id="5" name="Obraz 1" descr="C:\Users\st220\Desktop\Ania\STARY KOMPUTER PULPIT\herb powiat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220\Desktop\Ania\STARY KOMPUTER PULPIT\herb powiatu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E15F4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8C7629"/>
    <w:rsid w:val="001B2E87"/>
    <w:rsid w:val="003764CD"/>
    <w:rsid w:val="004A09C5"/>
    <w:rsid w:val="00550A0E"/>
    <w:rsid w:val="008C7629"/>
    <w:rsid w:val="008D3CC7"/>
    <w:rsid w:val="00AB55AA"/>
    <w:rsid w:val="00B3513F"/>
    <w:rsid w:val="00B8750C"/>
    <w:rsid w:val="00B91693"/>
    <w:rsid w:val="00C21904"/>
    <w:rsid w:val="00CA0471"/>
    <w:rsid w:val="00DE15F4"/>
    <w:rsid w:val="00ED38E7"/>
    <w:rsid w:val="00F84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E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C7629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8C7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C7629"/>
  </w:style>
  <w:style w:type="paragraph" w:styleId="Stopka">
    <w:name w:val="footer"/>
    <w:basedOn w:val="Normalny"/>
    <w:link w:val="StopkaZnak"/>
    <w:uiPriority w:val="99"/>
    <w:semiHidden/>
    <w:unhideWhenUsed/>
    <w:rsid w:val="008C7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C7629"/>
  </w:style>
  <w:style w:type="paragraph" w:styleId="Tekstdymka">
    <w:name w:val="Balloon Text"/>
    <w:basedOn w:val="Normalny"/>
    <w:link w:val="TekstdymkaZnak"/>
    <w:uiPriority w:val="99"/>
    <w:semiHidden/>
    <w:unhideWhenUsed/>
    <w:rsid w:val="00D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3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3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8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6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12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918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05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94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44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47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016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309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1499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730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839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http://www.zdrowie.gov.pl/aktualnosc-27-1778-Rozpoczecie_konsultacji_spolecznych_programu_Ograniczenie_spolecznych_nierownosci_w_zdrowiu_(pr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110</Words>
  <Characters>664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st220</dc:creator>
  <cp:lastModifiedBy>st220</cp:lastModifiedBy>
  <cp:revision>7</cp:revision>
  <cp:lastPrinted>2015-03-18T07:10:00Z</cp:lastPrinted>
  <dcterms:created xsi:type="dcterms:W3CDTF">2015-03-18T06:44:00Z</dcterms:created>
  <dcterms:modified xsi:type="dcterms:W3CDTF">2015-03-19T10:01:00Z</dcterms:modified>
</cp:coreProperties>
</file>