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mieszkańców POWIATU BIALSKIEGO, w tym mieszkańców Gminy </w:t>
      </w:r>
      <w:r w:rsidR="00437EFD">
        <w:rPr>
          <w:rFonts w:ascii="Comic Sans MS" w:hAnsi="Comic Sans MS"/>
          <w:b/>
          <w:bCs/>
          <w:sz w:val="32"/>
          <w:szCs w:val="32"/>
        </w:rPr>
        <w:t>PISZCZAC</w:t>
      </w:r>
      <w:r w:rsidRPr="00FD054F">
        <w:rPr>
          <w:rFonts w:ascii="Comic Sans MS" w:hAnsi="Comic Sans MS"/>
          <w:b/>
          <w:bCs/>
          <w:sz w:val="32"/>
          <w:szCs w:val="32"/>
        </w:rPr>
        <w:t xml:space="preserve"> w wieku 40-60 lat</w:t>
      </w:r>
    </w:p>
    <w:p w:rsidR="00FD054F" w:rsidRDefault="00FD054F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437EFD">
        <w:rPr>
          <w:b/>
          <w:bCs/>
          <w:color w:val="FF0000"/>
          <w:sz w:val="28"/>
          <w:szCs w:val="28"/>
        </w:rPr>
        <w:t>166</w:t>
      </w:r>
      <w:r w:rsidR="00E8711F" w:rsidRPr="00FD054F">
        <w:rPr>
          <w:b/>
          <w:bCs/>
          <w:color w:val="FF0000"/>
          <w:sz w:val="28"/>
          <w:szCs w:val="28"/>
        </w:rPr>
        <w:t xml:space="preserve"> 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Wojewódzkim Szpitalu Specjalistycznym w Białej Podlaskiej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</w:t>
      </w:r>
      <w:proofErr w:type="spellStart"/>
      <w:r w:rsidRPr="00FD054F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FD054F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575DD3" w:rsidRDefault="00575DD3" w:rsidP="00575DD3">
      <w:pPr>
        <w:autoSpaceDE w:val="0"/>
        <w:autoSpaceDN w:val="0"/>
        <w:adjustRightInd w:val="0"/>
        <w:jc w:val="center"/>
        <w:rPr>
          <w:rFonts w:ascii="Comic Sans MS" w:hAnsi="Comic Sans MS" w:cs="ElegaGarmndPL-Bold"/>
          <w:sz w:val="16"/>
          <w:szCs w:val="16"/>
        </w:rPr>
      </w:pPr>
    </w:p>
    <w:p w:rsidR="00FD054F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Więcej informacji </w:t>
      </w:r>
      <w:r w:rsidR="00FD054F" w:rsidRPr="00FD054F">
        <w:rPr>
          <w:b/>
          <w:sz w:val="36"/>
          <w:szCs w:val="36"/>
        </w:rPr>
        <w:t xml:space="preserve">u pielęgniarki wyłonionej </w:t>
      </w:r>
      <w:r w:rsidR="00FD054F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do realizacji projektu </w:t>
      </w:r>
      <w:r w:rsidR="00FD054F" w:rsidRPr="00FD054F">
        <w:rPr>
          <w:b/>
          <w:color w:val="FF0000"/>
          <w:sz w:val="36"/>
          <w:szCs w:val="36"/>
        </w:rPr>
        <w:t xml:space="preserve">Pani </w:t>
      </w:r>
      <w:r w:rsidR="00437EFD">
        <w:rPr>
          <w:b/>
          <w:color w:val="FF0000"/>
          <w:sz w:val="36"/>
          <w:szCs w:val="36"/>
        </w:rPr>
        <w:t>Marioli Rozwadowskiej</w:t>
      </w:r>
      <w:r w:rsidR="00FD054F" w:rsidRPr="00FD054F">
        <w:rPr>
          <w:b/>
          <w:sz w:val="36"/>
          <w:szCs w:val="36"/>
        </w:rPr>
        <w:t xml:space="preserve"> </w:t>
      </w:r>
      <w:r w:rsidR="00E8711F" w:rsidRPr="00FD054F">
        <w:rPr>
          <w:b/>
          <w:sz w:val="36"/>
          <w:szCs w:val="36"/>
        </w:rPr>
        <w:t xml:space="preserve">pod numerem </w:t>
      </w:r>
      <w:r w:rsidRPr="00FD054F">
        <w:rPr>
          <w:b/>
          <w:sz w:val="36"/>
          <w:szCs w:val="36"/>
        </w:rPr>
        <w:t xml:space="preserve">tel. </w:t>
      </w:r>
      <w:r w:rsidR="00437EFD">
        <w:rPr>
          <w:b/>
          <w:color w:val="FF0000"/>
          <w:sz w:val="36"/>
          <w:szCs w:val="36"/>
        </w:rPr>
        <w:t>609-084-570</w:t>
      </w:r>
      <w:r w:rsidR="00FD054F" w:rsidRPr="00FD054F">
        <w:rPr>
          <w:b/>
          <w:sz w:val="36"/>
          <w:szCs w:val="36"/>
        </w:rPr>
        <w:t xml:space="preserve"> ,</w:t>
      </w:r>
    </w:p>
    <w:p w:rsidR="00454BF4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 Urzędzie Gminy </w:t>
      </w:r>
      <w:r w:rsidR="00437EFD">
        <w:rPr>
          <w:b/>
          <w:sz w:val="36"/>
          <w:szCs w:val="36"/>
        </w:rPr>
        <w:t>Piszczac</w:t>
      </w:r>
      <w:r w:rsidR="00FD054F" w:rsidRPr="00FD054F">
        <w:rPr>
          <w:b/>
          <w:sz w:val="36"/>
          <w:szCs w:val="36"/>
        </w:rPr>
        <w:t xml:space="preserve"> lub u koordynatora projektu „Razem dla serca” Pani Anny Jureczek- tel. 83 351-13-42</w:t>
      </w:r>
    </w:p>
    <w:p w:rsidR="00575DD3" w:rsidRDefault="00575DD3" w:rsidP="00575DD3"/>
    <w:p w:rsidR="0047768D" w:rsidRDefault="0047768D" w:rsidP="00575DD3">
      <w:pPr>
        <w:jc w:val="center"/>
        <w:rPr>
          <w:sz w:val="40"/>
          <w:szCs w:val="40"/>
        </w:rPr>
      </w:pP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454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30" w:rsidRDefault="00F90C30" w:rsidP="0047768D">
      <w:r>
        <w:separator/>
      </w:r>
    </w:p>
  </w:endnote>
  <w:endnote w:type="continuationSeparator" w:id="0">
    <w:p w:rsidR="00F90C30" w:rsidRDefault="00F90C30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Garmnd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30" w:rsidRDefault="00F90C30" w:rsidP="0047768D">
      <w:r>
        <w:separator/>
      </w:r>
    </w:p>
  </w:footnote>
  <w:footnote w:type="continuationSeparator" w:id="0">
    <w:p w:rsidR="00F90C30" w:rsidRDefault="00F90C30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47768D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13CC9"/>
    <w:rsid w:val="000934D2"/>
    <w:rsid w:val="001331D0"/>
    <w:rsid w:val="001E565C"/>
    <w:rsid w:val="00325A53"/>
    <w:rsid w:val="00366333"/>
    <w:rsid w:val="003E7047"/>
    <w:rsid w:val="00437EFD"/>
    <w:rsid w:val="00454BF4"/>
    <w:rsid w:val="0047768D"/>
    <w:rsid w:val="0056458E"/>
    <w:rsid w:val="00575DD3"/>
    <w:rsid w:val="007E30ED"/>
    <w:rsid w:val="008B6FF7"/>
    <w:rsid w:val="008C2872"/>
    <w:rsid w:val="00B06D55"/>
    <w:rsid w:val="00B57B49"/>
    <w:rsid w:val="00E8711F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zdrowie.gov.pl/aktualnosc-27-1778-Rozpoczecie_konsultacji_spolecznych_programu_Ograniczenie_spolecznych_nierownosci_w_zdrowiu_(p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4</cp:revision>
  <dcterms:created xsi:type="dcterms:W3CDTF">2015-04-28T07:01:00Z</dcterms:created>
  <dcterms:modified xsi:type="dcterms:W3CDTF">2015-04-28T07:02:00Z</dcterms:modified>
</cp:coreProperties>
</file>