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mieszkańców POWIATU BIALSKIEGO, w tym mieszkańców Gminy </w:t>
      </w:r>
      <w:r w:rsidR="006F3BE8">
        <w:rPr>
          <w:rFonts w:ascii="Comic Sans MS" w:hAnsi="Comic Sans MS"/>
          <w:b/>
          <w:bCs/>
          <w:sz w:val="32"/>
          <w:szCs w:val="32"/>
        </w:rPr>
        <w:t>BIAŁA PODLASKA</w:t>
      </w:r>
      <w:r w:rsidRPr="00FD054F">
        <w:rPr>
          <w:rFonts w:ascii="Comic Sans MS" w:hAnsi="Comic Sans MS"/>
          <w:b/>
          <w:bCs/>
          <w:sz w:val="32"/>
          <w:szCs w:val="32"/>
        </w:rPr>
        <w:t xml:space="preserve"> 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FD054F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6F3BE8">
        <w:rPr>
          <w:b/>
          <w:bCs/>
          <w:color w:val="FF0000"/>
          <w:sz w:val="28"/>
          <w:szCs w:val="28"/>
        </w:rPr>
        <w:t xml:space="preserve">263 </w:t>
      </w:r>
      <w:r w:rsidR="00E8711F" w:rsidRPr="00FD054F">
        <w:rPr>
          <w:b/>
          <w:bCs/>
          <w:color w:val="FF0000"/>
          <w:sz w:val="28"/>
          <w:szCs w:val="28"/>
        </w:rPr>
        <w:t>OSÓB</w:t>
      </w:r>
      <w:r w:rsidR="00E8711F">
        <w:rPr>
          <w:b/>
          <w:bCs/>
          <w:color w:val="FF0000"/>
        </w:rPr>
        <w:t xml:space="preserve"> 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biochemiczne</w:t>
      </w:r>
      <w:r w:rsidRPr="00FD054F">
        <w:rPr>
          <w:rFonts w:ascii="Times New Roman" w:hAnsi="Times New Roman"/>
          <w:color w:val="000000"/>
          <w:sz w:val="26"/>
          <w:szCs w:val="26"/>
        </w:rPr>
        <w:t xml:space="preserve"> (morfologia 3 DIFF, mocz - badanie ogólne, OB, glukoza, kwas moczowy, cholesterol HDL, cholesterol LDL, </w:t>
      </w:r>
      <w:proofErr w:type="spellStart"/>
      <w:r w:rsidRPr="00FD054F">
        <w:rPr>
          <w:rFonts w:ascii="Times New Roman" w:hAnsi="Times New Roman"/>
          <w:color w:val="000000"/>
          <w:sz w:val="26"/>
          <w:szCs w:val="26"/>
        </w:rPr>
        <w:t>trójglicerydy</w:t>
      </w:r>
      <w:proofErr w:type="spellEnd"/>
      <w:r w:rsidRPr="00FD054F">
        <w:rPr>
          <w:rFonts w:ascii="Times New Roman" w:hAnsi="Times New Roman"/>
          <w:color w:val="000000"/>
          <w:sz w:val="26"/>
          <w:szCs w:val="26"/>
        </w:rPr>
        <w:t xml:space="preserve">, kreatynina, mocznik, elektrolity (sód , potas), ASPAT, ALAT, hemoglobina glinowana)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EKG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Badanie echokardiograficzne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RTG klatki piersiowej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Porada kariologiczna </w:t>
      </w:r>
    </w:p>
    <w:p w:rsidR="00575DD3" w:rsidRDefault="00575DD3" w:rsidP="00575DD3">
      <w:pPr>
        <w:autoSpaceDE w:val="0"/>
        <w:autoSpaceDN w:val="0"/>
        <w:adjustRightInd w:val="0"/>
        <w:jc w:val="center"/>
        <w:rPr>
          <w:rFonts w:ascii="Comic Sans MS" w:hAnsi="Comic Sans MS" w:cs="ElegaGarmndPL-Bold"/>
          <w:sz w:val="16"/>
          <w:szCs w:val="16"/>
        </w:rPr>
      </w:pPr>
    </w:p>
    <w:p w:rsidR="00FD054F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Więcej informacji </w:t>
      </w:r>
      <w:r w:rsidR="004164E6">
        <w:rPr>
          <w:b/>
          <w:sz w:val="36"/>
          <w:szCs w:val="36"/>
        </w:rPr>
        <w:t>u pielęgniarek</w:t>
      </w:r>
      <w:r w:rsidR="00FD054F" w:rsidRPr="00FD054F">
        <w:rPr>
          <w:b/>
          <w:sz w:val="36"/>
          <w:szCs w:val="36"/>
        </w:rPr>
        <w:t xml:space="preserve"> wyłonion</w:t>
      </w:r>
      <w:r w:rsidR="004164E6">
        <w:rPr>
          <w:b/>
          <w:sz w:val="36"/>
          <w:szCs w:val="36"/>
        </w:rPr>
        <w:t>ych</w:t>
      </w:r>
      <w:r w:rsidR="00FD054F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 xml:space="preserve">do realizacji projektu </w:t>
      </w:r>
      <w:r w:rsidR="00FD054F" w:rsidRPr="00FD054F">
        <w:rPr>
          <w:b/>
          <w:color w:val="FF0000"/>
          <w:sz w:val="36"/>
          <w:szCs w:val="36"/>
        </w:rPr>
        <w:t xml:space="preserve">Pani </w:t>
      </w:r>
      <w:r w:rsidR="006F3BE8">
        <w:rPr>
          <w:b/>
          <w:color w:val="FF0000"/>
          <w:sz w:val="36"/>
          <w:szCs w:val="36"/>
        </w:rPr>
        <w:t>Elżbiety Korniluk</w:t>
      </w:r>
      <w:r w:rsidR="004164E6">
        <w:rPr>
          <w:b/>
          <w:color w:val="FF0000"/>
          <w:sz w:val="36"/>
          <w:szCs w:val="36"/>
        </w:rPr>
        <w:t xml:space="preserve">, </w:t>
      </w:r>
      <w:r w:rsidR="006F3BE8">
        <w:rPr>
          <w:b/>
          <w:color w:val="FF0000"/>
          <w:sz w:val="36"/>
          <w:szCs w:val="36"/>
        </w:rPr>
        <w:br/>
      </w:r>
      <w:r w:rsidR="004164E6">
        <w:rPr>
          <w:b/>
          <w:color w:val="FF0000"/>
          <w:sz w:val="36"/>
          <w:szCs w:val="36"/>
        </w:rPr>
        <w:t xml:space="preserve">Pani </w:t>
      </w:r>
      <w:r w:rsidR="006F3BE8">
        <w:rPr>
          <w:b/>
          <w:color w:val="FF0000"/>
          <w:sz w:val="36"/>
          <w:szCs w:val="36"/>
        </w:rPr>
        <w:t xml:space="preserve">Barbary Kargul, Pani Magdy Dejneko </w:t>
      </w:r>
      <w:r w:rsidR="004164E6" w:rsidRPr="003A4F44">
        <w:rPr>
          <w:sz w:val="36"/>
          <w:szCs w:val="36"/>
        </w:rPr>
        <w:t>oraz</w:t>
      </w:r>
      <w:r w:rsidR="004164E6">
        <w:rPr>
          <w:b/>
          <w:color w:val="FF0000"/>
          <w:sz w:val="36"/>
          <w:szCs w:val="36"/>
        </w:rPr>
        <w:t xml:space="preserve"> </w:t>
      </w:r>
      <w:r w:rsidR="006F3BE8">
        <w:rPr>
          <w:b/>
          <w:color w:val="FF0000"/>
          <w:sz w:val="36"/>
          <w:szCs w:val="36"/>
        </w:rPr>
        <w:br/>
      </w:r>
      <w:r w:rsidR="004164E6">
        <w:rPr>
          <w:b/>
          <w:color w:val="FF0000"/>
          <w:sz w:val="36"/>
          <w:szCs w:val="36"/>
        </w:rPr>
        <w:t xml:space="preserve">Pani </w:t>
      </w:r>
      <w:r w:rsidR="006F3BE8">
        <w:rPr>
          <w:b/>
          <w:color w:val="FF0000"/>
          <w:sz w:val="36"/>
          <w:szCs w:val="36"/>
        </w:rPr>
        <w:t xml:space="preserve">Anna </w:t>
      </w:r>
      <w:proofErr w:type="spellStart"/>
      <w:r w:rsidR="006F3BE8">
        <w:rPr>
          <w:b/>
          <w:color w:val="FF0000"/>
          <w:sz w:val="36"/>
          <w:szCs w:val="36"/>
        </w:rPr>
        <w:t>Pińczuk</w:t>
      </w:r>
      <w:proofErr w:type="spellEnd"/>
      <w:r w:rsidR="006F3BE8">
        <w:rPr>
          <w:b/>
          <w:color w:val="FF0000"/>
          <w:sz w:val="36"/>
          <w:szCs w:val="36"/>
        </w:rPr>
        <w:t xml:space="preserve"> </w:t>
      </w:r>
      <w:r w:rsidR="004164E6">
        <w:rPr>
          <w:b/>
          <w:color w:val="FF0000"/>
          <w:sz w:val="36"/>
          <w:szCs w:val="36"/>
        </w:rPr>
        <w:t xml:space="preserve"> </w:t>
      </w:r>
      <w:r w:rsidR="00E8711F" w:rsidRPr="00FD054F">
        <w:rPr>
          <w:b/>
          <w:sz w:val="36"/>
          <w:szCs w:val="36"/>
        </w:rPr>
        <w:t>pod numer</w:t>
      </w:r>
      <w:r w:rsidR="004164E6">
        <w:rPr>
          <w:b/>
          <w:sz w:val="36"/>
          <w:szCs w:val="36"/>
        </w:rPr>
        <w:t>ami</w:t>
      </w:r>
      <w:r w:rsidR="00E8711F" w:rsidRPr="00FD054F">
        <w:rPr>
          <w:b/>
          <w:sz w:val="36"/>
          <w:szCs w:val="36"/>
        </w:rPr>
        <w:t xml:space="preserve"> </w:t>
      </w:r>
      <w:r w:rsidR="004164E6">
        <w:rPr>
          <w:b/>
          <w:sz w:val="36"/>
          <w:szCs w:val="36"/>
        </w:rPr>
        <w:t>tel.:</w:t>
      </w:r>
      <w:r w:rsidR="006F3BE8">
        <w:rPr>
          <w:b/>
          <w:color w:val="FF0000"/>
          <w:sz w:val="36"/>
          <w:szCs w:val="36"/>
        </w:rPr>
        <w:t xml:space="preserve">691-950-431, </w:t>
      </w:r>
      <w:r w:rsidR="006F3BE8">
        <w:rPr>
          <w:b/>
          <w:color w:val="FF0000"/>
          <w:sz w:val="36"/>
          <w:szCs w:val="36"/>
        </w:rPr>
        <w:br/>
        <w:t>606-938-994, 722-267-655 oraz 504-859-090</w:t>
      </w:r>
    </w:p>
    <w:p w:rsidR="00454BF4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 Urzędzie Gminy </w:t>
      </w:r>
      <w:r w:rsidR="006F3BE8">
        <w:rPr>
          <w:b/>
          <w:sz w:val="36"/>
          <w:szCs w:val="36"/>
        </w:rPr>
        <w:t xml:space="preserve">Biała Podlaska </w:t>
      </w:r>
      <w:r w:rsidR="006F3BE8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 xml:space="preserve">lub u koordynatora projektu „Razem dla serca” </w:t>
      </w:r>
      <w:r w:rsidR="006F3BE8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>Pani Anny Jureczek- tel. 83 351-13-42</w:t>
      </w:r>
    </w:p>
    <w:p w:rsidR="00575DD3" w:rsidRDefault="00575DD3" w:rsidP="00575DD3"/>
    <w:p w:rsidR="0047768D" w:rsidRDefault="0047768D" w:rsidP="00575DD3">
      <w:pPr>
        <w:jc w:val="center"/>
        <w:rPr>
          <w:sz w:val="40"/>
          <w:szCs w:val="40"/>
        </w:rPr>
      </w:pP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6F3BE8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4F4" w:rsidRDefault="000C44F4" w:rsidP="0047768D">
      <w:r>
        <w:separator/>
      </w:r>
    </w:p>
  </w:endnote>
  <w:endnote w:type="continuationSeparator" w:id="0">
    <w:p w:rsidR="000C44F4" w:rsidRDefault="000C44F4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ElegaGarmnd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4F4" w:rsidRDefault="000C44F4" w:rsidP="0047768D">
      <w:r>
        <w:separator/>
      </w:r>
    </w:p>
  </w:footnote>
  <w:footnote w:type="continuationSeparator" w:id="0">
    <w:p w:rsidR="000C44F4" w:rsidRDefault="000C44F4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6F3BE8" w:rsidP="0047768D">
    <w:pPr>
      <w:pStyle w:val="Nagwek"/>
      <w:tabs>
        <w:tab w:val="clear" w:pos="4536"/>
        <w:tab w:val="clear" w:pos="9072"/>
        <w:tab w:val="left" w:pos="7095"/>
      </w:tabs>
    </w:pPr>
    <w:r w:rsidRPr="006F3BE8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-278130</wp:posOffset>
          </wp:positionV>
          <wp:extent cx="885825" cy="933450"/>
          <wp:effectExtent l="19050" t="0" r="9525" b="0"/>
          <wp:wrapSquare wrapText="bothSides"/>
          <wp:docPr id="3" name="Obraz 1" descr="C:\Users\st220\Desktop\logo programu Razem dla serca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logo programu Razem dla serca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tab/>
    </w:r>
    <w:r w:rsidR="0047768D"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13CC9"/>
    <w:rsid w:val="000934D2"/>
    <w:rsid w:val="000C44F4"/>
    <w:rsid w:val="001331D0"/>
    <w:rsid w:val="001E565C"/>
    <w:rsid w:val="002219D7"/>
    <w:rsid w:val="002D583A"/>
    <w:rsid w:val="00325A53"/>
    <w:rsid w:val="00366333"/>
    <w:rsid w:val="003A4F44"/>
    <w:rsid w:val="003E7047"/>
    <w:rsid w:val="004164E6"/>
    <w:rsid w:val="00430CBC"/>
    <w:rsid w:val="00437EFD"/>
    <w:rsid w:val="00454BF4"/>
    <w:rsid w:val="0047768D"/>
    <w:rsid w:val="00513D7B"/>
    <w:rsid w:val="0056458E"/>
    <w:rsid w:val="00575DD3"/>
    <w:rsid w:val="006D2C02"/>
    <w:rsid w:val="006F3BE8"/>
    <w:rsid w:val="007E30ED"/>
    <w:rsid w:val="008B6FF7"/>
    <w:rsid w:val="008C2872"/>
    <w:rsid w:val="00A848E6"/>
    <w:rsid w:val="00B06D55"/>
    <w:rsid w:val="00B57B49"/>
    <w:rsid w:val="00C34639"/>
    <w:rsid w:val="00E65056"/>
    <w:rsid w:val="00E8711F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rowie.gov.pl/aktualnosc-27-1778-Rozpoczecie_konsultacji_spolecznych_programu_Ograniczenie_spolecznych_nierownosci_w_zdrowiu_(p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2015-04-28T09:07:00Z</dcterms:created>
  <dcterms:modified xsi:type="dcterms:W3CDTF">2015-04-28T09:07:00Z</dcterms:modified>
</cp:coreProperties>
</file>