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B" w:rsidRPr="00CC772B" w:rsidRDefault="00CC772B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72B" w:rsidRPr="00CC772B" w:rsidRDefault="00CC772B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72B" w:rsidRPr="00E6061F" w:rsidRDefault="00CC772B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  <w:r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  <w:r w:rsidR="00E60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KONKURSU </w:t>
      </w:r>
      <w:r w:rsidR="00E6061F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FILM O ZDROWIU</w:t>
      </w:r>
      <w:r w:rsidR="00E60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„AKTYWNIE I ZDROWO”</w:t>
      </w:r>
    </w:p>
    <w:p w:rsidR="00E6061F" w:rsidRDefault="00E6061F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2B" w:rsidRPr="00C838AF" w:rsidRDefault="00CC772B" w:rsidP="00C838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AF">
        <w:rPr>
          <w:rFonts w:ascii="Times New Roman" w:hAnsi="Times New Roman" w:cs="Times New Roman"/>
          <w:color w:val="000000"/>
          <w:sz w:val="24"/>
          <w:szCs w:val="24"/>
        </w:rPr>
        <w:t xml:space="preserve">1. Organizatorem Konkursu jest </w:t>
      </w:r>
      <w:r w:rsidR="00E6061F" w:rsidRPr="00C838AF">
        <w:rPr>
          <w:rFonts w:ascii="Times New Roman" w:hAnsi="Times New Roman" w:cs="Times New Roman"/>
          <w:color w:val="000000"/>
          <w:sz w:val="24"/>
          <w:szCs w:val="24"/>
        </w:rPr>
        <w:t>Powiat Bialski- Starostwo Powiatowe w Białej Podlaskiej</w:t>
      </w:r>
      <w:r w:rsidR="00C838AF" w:rsidRPr="00C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8AF" w:rsidRPr="00C8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</w:t>
      </w:r>
      <w:r w:rsidR="00C838AF" w:rsidRPr="00C838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C838AF" w:rsidRPr="00C838AF">
        <w:rPr>
          <w:rFonts w:ascii="Times New Roman" w:hAnsi="Times New Roman" w:cs="Times New Roman"/>
          <w:bCs/>
          <w:i/>
          <w:sz w:val="24"/>
          <w:szCs w:val="24"/>
        </w:rPr>
        <w:t>Powiatowego programu profilaktyki i promocji zdrowia w celu zmniejszenia zachorowalności i śmiertelności z powodu chorób układu krążenia wśród mieszkańców powiatu bialskiego</w:t>
      </w:r>
      <w:r w:rsidR="00C838AF" w:rsidRPr="00C838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„Razem dla serca””</w:t>
      </w:r>
      <w:r w:rsidR="00C838AF" w:rsidRPr="00C83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8AF" w:rsidRPr="00C838AF">
        <w:rPr>
          <w:rFonts w:ascii="Times New Roman" w:hAnsi="Times New Roman" w:cs="Times New Roman"/>
          <w:bCs/>
          <w:sz w:val="24"/>
          <w:szCs w:val="24"/>
        </w:rPr>
        <w:t>dofinansowanego z Norweskiego Mechanizmu Finansowego 2009-2014 oraz budżetu państwa.</w:t>
      </w:r>
    </w:p>
    <w:p w:rsidR="00CC772B" w:rsidRPr="00CC772B" w:rsidRDefault="00CC772B" w:rsidP="007B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2. Celem Konkursu jest zwiększenie zainteresowania najszerzej rozumianą problematyką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drowia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5B9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B5B9D"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aktywnych i korzystnych dla zdrowia i rozwoju form spędzania czasu wolnego</w:t>
      </w:r>
      <w:r w:rsidR="007B5B9D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7B5B9D"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zdrowego stylu życia w zakresie odżywiania oraz fizycznej aktywności w celu</w:t>
      </w:r>
      <w:r w:rsidR="007B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B9D" w:rsidRPr="00657F5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 uzależnieniom i nałogom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oraz humanistycznej postawy wobec otoczenia i innych ludzi.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3. Konkurs </w:t>
      </w:r>
      <w:r w:rsidR="00E6061F">
        <w:rPr>
          <w:rFonts w:ascii="Times New Roman" w:hAnsi="Times New Roman" w:cs="Times New Roman"/>
          <w:color w:val="000000"/>
          <w:sz w:val="24"/>
          <w:szCs w:val="24"/>
        </w:rPr>
        <w:t>skierowany jest do u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czniów szkół </w:t>
      </w:r>
      <w:proofErr w:type="spellStart"/>
      <w:r w:rsidR="007B5B9D">
        <w:rPr>
          <w:rFonts w:ascii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 w:rsidR="00E6061F">
        <w:rPr>
          <w:rFonts w:ascii="Times New Roman" w:hAnsi="Times New Roman" w:cs="Times New Roman"/>
          <w:color w:val="000000"/>
          <w:sz w:val="24"/>
          <w:szCs w:val="24"/>
        </w:rPr>
        <w:t xml:space="preserve"> mających siedzibę na terenie powiatu bialskiego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 (praca indywidualna lub zbiorowa -maksymalnie 3 uczniów tworzących film)</w:t>
      </w:r>
      <w:r w:rsidR="00E60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4. Wzięcie udziału w Konkursie oznacza akceptację postanowień niniejszego regulaminu.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5. Przedmiotem Konkursu są filmy o tematyce określonej w pkt. 6 Regulaminu i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zrealizowane dowolną te</w:t>
      </w:r>
      <w:r w:rsidR="00331601">
        <w:rPr>
          <w:rFonts w:ascii="Times New Roman" w:hAnsi="Times New Roman" w:cs="Times New Roman"/>
          <w:color w:val="000000"/>
          <w:sz w:val="24"/>
          <w:szCs w:val="24"/>
        </w:rPr>
        <w:t>chniką, o długości trwania do 15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minut.</w:t>
      </w:r>
      <w:r w:rsidR="00513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6. Organizator określa temat</w:t>
      </w:r>
      <w:r w:rsidR="0051383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filmów</w:t>
      </w:r>
      <w:r w:rsidR="0051383C" w:rsidRPr="0051383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1383C" w:rsidRPr="0051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(tematyka filmu dotyczyć </w:t>
      </w:r>
      <w:r w:rsidR="007B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51383C" w:rsidRPr="0051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lub kilku </w:t>
      </w:r>
      <w:r w:rsidR="00331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383C" w:rsidRPr="0051383C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zagadnień)</w:t>
      </w:r>
      <w:r w:rsidRPr="005138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0023" w:rsidRDefault="0051383C" w:rsidP="00E4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A4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 różnorodnego, zbilansowanego odżywiania ze szczególnym zwróceniem uwagi na  spożycie warzyw, owoców, produktów  pełnoziarnistych i innych zalecanych w piramidzie żywienia</w:t>
      </w:r>
      <w:r w:rsidR="006D6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0023" w:rsidRPr="00E40023" w:rsidRDefault="006D6A4E" w:rsidP="00E4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między rówieśnikami informacji na temat zwycz</w:t>
      </w:r>
      <w:r w:rsidR="00E40023" w:rsidRPr="00E4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ajów żywieniowych młodych ludzi, </w:t>
      </w:r>
    </w:p>
    <w:p w:rsidR="00E40023" w:rsidRPr="00E40023" w:rsidRDefault="00E40023" w:rsidP="00E4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3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Uświadomienia konieczności dokonywania właściwych wyborów żywieniowych oraz negatywnych skutków niewłaściwych zwyczajów żywieniowych,</w:t>
      </w:r>
    </w:p>
    <w:p w:rsidR="00E40023" w:rsidRPr="00E40023" w:rsidRDefault="00E40023" w:rsidP="00E4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zdrowego stylu życia w zakresie fizycznej aktywności w celu zapobiegania chorobom układu krążenia,</w:t>
      </w:r>
    </w:p>
    <w:p w:rsidR="006D6A4E" w:rsidRPr="00E40023" w:rsidRDefault="00E40023" w:rsidP="00E400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023">
        <w:rPr>
          <w:rFonts w:ascii="Times New Roman" w:hAnsi="Times New Roman" w:cs="Times New Roman"/>
          <w:sz w:val="24"/>
          <w:szCs w:val="24"/>
        </w:rPr>
        <w:t>Zachęcenia dzieci i młodzieży do podzielenia się swoimi doświadczeniami, spostrzeżeniami i pomysłów na temat różnorodnych form spędzania czasu wolnego, dbania o kondycję fizyczną i zdrowie.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7. Do Konkursu nie zostaną przyjęte, mimo zawartości treści określonych w pkt. 2, filmy o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charakterze reklamowym, których główną intencją jest promowanie produktów</w:t>
      </w:r>
      <w:r w:rsidR="00331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leczniczych, wyrobów medycznych, suplementów diety i kosmetyków. Zgłaszane filmy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nie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mogą ponadto zawierać treści sprzecznych z obowiązującymi przepisami prawa oraz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powszechnie przyjętymi normami etycznymi i społecznymi.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8. Podanie nieprawdziwych lub niekompletnych danych osobowych (imienia, nazwiska i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adresu zamieszkania zgłaszającego) będzie stanowić przyczynę odmowy przyznania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uczestnikowi nagrody w przypadku wygranej jak też wykluczenia filmu z konkursu.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Organizator zastrzega sobie prawo do weryfikacji przekazanych danych.</w:t>
      </w:r>
    </w:p>
    <w:p w:rsidR="00CC772B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9. W przypadku stwierdzenia wad prawnych zgłaszanego filmu Organizator odstąpi od jego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upubliczniania ze skutkiem natychmiastowym i żądać będzie zwrotu wszystkich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ewentualnych świadczeń przekazanych Zgłaszającemu. Nie wyklucza to ewentualnych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roszczeń o naprawienie szkody.</w:t>
      </w:r>
    </w:p>
    <w:p w:rsidR="00CC772B" w:rsidRPr="00CC772B" w:rsidRDefault="00CC772B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10. Zgłoszenie konkursowe musi zawierać:</w:t>
      </w:r>
    </w:p>
    <w:p w:rsidR="00CC772B" w:rsidRDefault="00CC772B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a) wypełniony i podpisany formularz zgłoszeniowy,</w:t>
      </w:r>
    </w:p>
    <w:p w:rsidR="007B5B9D" w:rsidRDefault="007B5B9D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9D" w:rsidRDefault="007B5B9D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B9D" w:rsidRPr="00CC772B" w:rsidRDefault="007B5B9D" w:rsidP="00CC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2B" w:rsidRPr="00CC772B" w:rsidRDefault="007B5B9D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wypełnione i podpisane O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>o prawach do filmu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zgody na przetwarzanie danych osobowych i utrwalenia wizerunku) 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>poważnienie (licencja)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>do rozpowszechniania filmu,</w:t>
      </w:r>
      <w:r w:rsidR="00DA05E9">
        <w:rPr>
          <w:rFonts w:ascii="Times New Roman" w:hAnsi="Times New Roman" w:cs="Times New Roman"/>
          <w:color w:val="000000"/>
          <w:sz w:val="24"/>
          <w:szCs w:val="24"/>
        </w:rPr>
        <w:t xml:space="preserve"> stanowiące Załącznik Nr 1 i Załącznik nr 2 do niniejszego regulaminu. </w:t>
      </w:r>
    </w:p>
    <w:p w:rsidR="00C838AF" w:rsidRPr="00CC772B" w:rsidRDefault="00CC772B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>c) film na płycie DVD w powszechnie dostępnym formacie MOV, AVI, MPEG itp.</w:t>
      </w:r>
      <w:r w:rsidR="00E40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wraz </w:t>
      </w:r>
      <w:r w:rsidR="00331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772B">
        <w:rPr>
          <w:rFonts w:ascii="Times New Roman" w:hAnsi="Times New Roman" w:cs="Times New Roman"/>
          <w:color w:val="000000"/>
          <w:sz w:val="24"/>
          <w:szCs w:val="24"/>
        </w:rPr>
        <w:t>z dokładnym opisem i metryczką autorską.</w:t>
      </w:r>
    </w:p>
    <w:p w:rsidR="00CC772B" w:rsidRDefault="00E40023" w:rsidP="00E4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. Zgłoszenia do konkursu wraz z filmem należy nadsyłać </w:t>
      </w:r>
      <w:r>
        <w:rPr>
          <w:rFonts w:ascii="Times New Roman" w:hAnsi="Times New Roman" w:cs="Times New Roman"/>
          <w:color w:val="000000"/>
          <w:sz w:val="24"/>
          <w:szCs w:val="24"/>
        </w:rPr>
        <w:t>lub przekazać osobiście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w nieprzekraczalnym </w:t>
      </w:r>
      <w:r w:rsidR="00CC772B"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terminie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dnia 18</w:t>
      </w:r>
      <w:r w:rsidR="00CC772B"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0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2015 r. </w:t>
      </w:r>
      <w:r w:rsidR="00CC772B"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Starostwo Powiatowe w Białej Podlaskiej ul. Brzeska 41, 21-500 Biała Podlaska (pok. 217)</w:t>
      </w:r>
      <w:r w:rsidR="00CC772B" w:rsidRPr="00CC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>Zgłoszone prace nie</w:t>
      </w:r>
      <w:r w:rsidR="007B5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będą odsyłane, </w:t>
      </w:r>
      <w:r w:rsidR="00CC772B"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 w:cs="Times New Roman"/>
          <w:color w:val="000000"/>
          <w:sz w:val="24"/>
          <w:szCs w:val="24"/>
        </w:rPr>
        <w:t>zostaną w archiwum Organizatora.</w:t>
      </w:r>
    </w:p>
    <w:p w:rsidR="00331601" w:rsidRPr="00331601" w:rsidRDefault="00CC772B" w:rsidP="0033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2B">
        <w:rPr>
          <w:rFonts w:ascii="Times New Roman" w:hAnsi="Times New Roman" w:cs="Times New Roman"/>
          <w:color w:val="000000"/>
          <w:sz w:val="24"/>
          <w:szCs w:val="24"/>
        </w:rPr>
        <w:t xml:space="preserve">12. Zgłoszone i przyjęte do konkursu filmy będą oceniane przez </w:t>
      </w:r>
      <w:r w:rsidR="00331601">
        <w:rPr>
          <w:rFonts w:ascii="Times New Roman" w:hAnsi="Times New Roman" w:cs="Times New Roman"/>
          <w:color w:val="000000"/>
          <w:sz w:val="24"/>
          <w:szCs w:val="24"/>
        </w:rPr>
        <w:t xml:space="preserve">Komisję Konkursową </w:t>
      </w:r>
      <w:r w:rsidR="00331601" w:rsidRPr="00331601">
        <w:rPr>
          <w:rFonts w:ascii="Times New Roman" w:hAnsi="Times New Roman" w:cs="Times New Roman"/>
          <w:color w:val="000000"/>
          <w:sz w:val="24"/>
          <w:szCs w:val="24"/>
        </w:rPr>
        <w:t xml:space="preserve">powołaną zarządzeniem Starosty Bialskiego. </w:t>
      </w:r>
    </w:p>
    <w:p w:rsidR="00331601" w:rsidRDefault="00331601" w:rsidP="0033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31601">
        <w:rPr>
          <w:rFonts w:ascii="Times New Roman" w:hAnsi="Times New Roman" w:cs="Times New Roman"/>
          <w:sz w:val="24"/>
          <w:szCs w:val="24"/>
        </w:rPr>
        <w:t>N</w:t>
      </w:r>
      <w:r w:rsidRPr="00331601">
        <w:rPr>
          <w:rFonts w:ascii="Times New Roman" w:eastAsia="Calibri" w:hAnsi="Times New Roman" w:cs="Times New Roman"/>
          <w:sz w:val="24"/>
          <w:szCs w:val="24"/>
        </w:rPr>
        <w:t xml:space="preserve">agrody rzeczowe i dyplomy  (za pierwsze 3 miejsca) zostaną wręczone podczas Konferencji podsumowującej połowę realizacji projektu „Razem dla serca”,  na której odbędzie się również </w:t>
      </w:r>
      <w:r>
        <w:rPr>
          <w:rFonts w:ascii="Times New Roman" w:eastAsia="Calibri" w:hAnsi="Times New Roman" w:cs="Times New Roman"/>
          <w:sz w:val="24"/>
          <w:szCs w:val="24"/>
        </w:rPr>
        <w:t>prezentacja</w:t>
      </w:r>
      <w:r w:rsidRPr="00331601">
        <w:rPr>
          <w:rFonts w:ascii="Times New Roman" w:eastAsia="Calibri" w:hAnsi="Times New Roman" w:cs="Times New Roman"/>
          <w:sz w:val="24"/>
          <w:szCs w:val="24"/>
        </w:rPr>
        <w:t xml:space="preserve"> nagrodzonych prac. O terminie wręczenia nagród poinformujemy laureatów konkursu pisemnie. </w:t>
      </w:r>
    </w:p>
    <w:p w:rsidR="00331601" w:rsidRPr="00331601" w:rsidRDefault="00331601" w:rsidP="0033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31601">
        <w:rPr>
          <w:rFonts w:ascii="Times New Roman" w:hAnsi="Times New Roman" w:cs="Times New Roman"/>
          <w:sz w:val="24"/>
          <w:szCs w:val="24"/>
        </w:rPr>
        <w:t xml:space="preserve">Wszelkich dodatkowych informacji udziela pani Anna Jureczek – koordynator projektu „Razem dla serca” Wydział Spraw Społecznych Starostwa Powiatowego w Białej Podlaskiej- tel. 83 351-13-42 lub e-mail: </w:t>
      </w:r>
      <w:hyperlink r:id="rId7" w:history="1">
        <w:r w:rsidRPr="00331601">
          <w:rPr>
            <w:rStyle w:val="Hipercze"/>
            <w:rFonts w:ascii="Times New Roman" w:hAnsi="Times New Roman" w:cs="Times New Roman"/>
            <w:sz w:val="24"/>
            <w:szCs w:val="24"/>
          </w:rPr>
          <w:t>zdrowie@powiatbialski.pl</w:t>
        </w:r>
      </w:hyperlink>
      <w:r w:rsidRPr="003316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772B" w:rsidRPr="00331601" w:rsidRDefault="00331601" w:rsidP="0033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 xml:space="preserve">. Decyzje </w:t>
      </w:r>
      <w:r>
        <w:rPr>
          <w:rFonts w:ascii="Times New Roman" w:hAnsi="Times New Roman" w:cs="Times New Roman"/>
          <w:color w:val="000000"/>
          <w:sz w:val="24"/>
          <w:szCs w:val="24"/>
        </w:rPr>
        <w:t>Komisji Konkursowej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 xml:space="preserve"> i Organizatora w zakresie zgodności zgłoszeń filmów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>regulaminem oraz wszystkie werdykty są ostateczne i niepodważalne. Ostateczna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>interpretacja niniejszego regulaminu należy do Organizatora.</w:t>
      </w:r>
    </w:p>
    <w:p w:rsidR="00CC772B" w:rsidRPr="00CC772B" w:rsidRDefault="00331601" w:rsidP="0033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>. Zgłaszający film oraz jego twórcy wyrażają zgodę na przechowywanie i przetwarzanie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>danych osobowych przez Organizatora (zgodnie z ustawą z dnia 29 sierpnia 1997 r.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72B" w:rsidRPr="00331601">
        <w:rPr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331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601">
        <w:rPr>
          <w:rFonts w:ascii="Times New Roman" w:hAnsi="Times New Roman" w:cs="Times New Roman"/>
          <w:sz w:val="24"/>
          <w:szCs w:val="24"/>
        </w:rPr>
        <w:t xml:space="preserve">(Dz. U. z 2014 r. poz. 1182 z </w:t>
      </w:r>
      <w:proofErr w:type="spellStart"/>
      <w:r w:rsidRPr="003316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1601">
        <w:rPr>
          <w:rFonts w:ascii="Times New Roman" w:hAnsi="Times New Roman" w:cs="Times New Roman"/>
          <w:sz w:val="24"/>
          <w:szCs w:val="24"/>
        </w:rPr>
        <w:t>. zm.)</w:t>
      </w:r>
      <w:r w:rsidR="007B5B9D">
        <w:rPr>
          <w:rFonts w:ascii="Times New Roman" w:hAnsi="Times New Roman" w:cs="Times New Roman"/>
          <w:sz w:val="24"/>
          <w:szCs w:val="24"/>
        </w:rPr>
        <w:t xml:space="preserve"> oraz utrwalenie wizerunku</w:t>
      </w:r>
      <w:r w:rsidRPr="0033160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C772B" w:rsidRPr="00CC772B" w:rsidRDefault="00CC772B">
      <w:pPr>
        <w:rPr>
          <w:rFonts w:ascii="Times New Roman" w:hAnsi="Times New Roman" w:cs="Times New Roman"/>
          <w:sz w:val="24"/>
          <w:szCs w:val="24"/>
        </w:rPr>
      </w:pPr>
    </w:p>
    <w:sectPr w:rsidR="00CC772B" w:rsidRPr="00CC772B" w:rsidSect="00CC772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44" w:rsidRDefault="00D15844" w:rsidP="00CC772B">
      <w:pPr>
        <w:spacing w:after="0" w:line="240" w:lineRule="auto"/>
      </w:pPr>
      <w:r>
        <w:separator/>
      </w:r>
    </w:p>
  </w:endnote>
  <w:endnote w:type="continuationSeparator" w:id="0">
    <w:p w:rsidR="00D15844" w:rsidRDefault="00D15844" w:rsidP="00CC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44" w:rsidRDefault="00D15844" w:rsidP="00CC772B">
      <w:pPr>
        <w:spacing w:after="0" w:line="240" w:lineRule="auto"/>
      </w:pPr>
      <w:r>
        <w:separator/>
      </w:r>
    </w:p>
  </w:footnote>
  <w:footnote w:type="continuationSeparator" w:id="0">
    <w:p w:rsidR="00D15844" w:rsidRDefault="00D15844" w:rsidP="00CC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2B" w:rsidRDefault="00CC772B" w:rsidP="00CC772B">
    <w:pPr>
      <w:pStyle w:val="Nagwek"/>
      <w:tabs>
        <w:tab w:val="clear" w:pos="9072"/>
        <w:tab w:val="left" w:pos="7047"/>
      </w:tabs>
    </w:pPr>
    <w:r w:rsidRPr="00CC772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0</wp:posOffset>
          </wp:positionV>
          <wp:extent cx="1362075" cy="1152525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87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CC772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-449580</wp:posOffset>
          </wp:positionV>
          <wp:extent cx="885825" cy="933450"/>
          <wp:effectExtent l="0" t="0" r="0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239" cy="93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CC772B">
      <w:rPr>
        <w:noProof/>
        <w:lang w:eastAsia="pl-PL"/>
      </w:rPr>
      <w:drawing>
        <wp:inline distT="0" distB="0" distL="0" distR="0">
          <wp:extent cx="571500" cy="600075"/>
          <wp:effectExtent l="1905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92" cy="6001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7B"/>
    <w:multiLevelType w:val="hybridMultilevel"/>
    <w:tmpl w:val="5CC0B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466"/>
    <w:multiLevelType w:val="hybridMultilevel"/>
    <w:tmpl w:val="8D4E7BEE"/>
    <w:lvl w:ilvl="0" w:tplc="9C782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487"/>
    <w:multiLevelType w:val="hybridMultilevel"/>
    <w:tmpl w:val="94E8107C"/>
    <w:lvl w:ilvl="0" w:tplc="DE0E382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92A5F"/>
    <w:multiLevelType w:val="hybridMultilevel"/>
    <w:tmpl w:val="56324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73E3"/>
    <w:multiLevelType w:val="hybridMultilevel"/>
    <w:tmpl w:val="98044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2B"/>
    <w:rsid w:val="00014E95"/>
    <w:rsid w:val="00174AB1"/>
    <w:rsid w:val="002A5A81"/>
    <w:rsid w:val="00331601"/>
    <w:rsid w:val="0051383C"/>
    <w:rsid w:val="00653523"/>
    <w:rsid w:val="006D6A4E"/>
    <w:rsid w:val="007B5B9D"/>
    <w:rsid w:val="00856B2F"/>
    <w:rsid w:val="008D5095"/>
    <w:rsid w:val="00993D4A"/>
    <w:rsid w:val="00B15F99"/>
    <w:rsid w:val="00C838AF"/>
    <w:rsid w:val="00C95CE9"/>
    <w:rsid w:val="00CC772B"/>
    <w:rsid w:val="00D15844"/>
    <w:rsid w:val="00DA05E9"/>
    <w:rsid w:val="00DC58C2"/>
    <w:rsid w:val="00E40023"/>
    <w:rsid w:val="00E6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72B"/>
  </w:style>
  <w:style w:type="paragraph" w:styleId="Stopka">
    <w:name w:val="footer"/>
    <w:basedOn w:val="Normalny"/>
    <w:link w:val="StopkaZnak"/>
    <w:uiPriority w:val="99"/>
    <w:semiHidden/>
    <w:unhideWhenUsed/>
    <w:rsid w:val="00CC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72B"/>
  </w:style>
  <w:style w:type="paragraph" w:styleId="Tekstdymka">
    <w:name w:val="Balloon Text"/>
    <w:basedOn w:val="Normalny"/>
    <w:link w:val="TekstdymkaZnak"/>
    <w:uiPriority w:val="99"/>
    <w:semiHidden/>
    <w:unhideWhenUsed/>
    <w:rsid w:val="00C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owie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8</cp:revision>
  <cp:lastPrinted>2015-08-28T06:25:00Z</cp:lastPrinted>
  <dcterms:created xsi:type="dcterms:W3CDTF">2015-08-27T06:41:00Z</dcterms:created>
  <dcterms:modified xsi:type="dcterms:W3CDTF">2015-08-28T06:26:00Z</dcterms:modified>
</cp:coreProperties>
</file>