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E5" w:rsidRDefault="004616F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50.6pt;margin-top:346.85pt;width:184.5pt;height:21.75pt;z-index:251673600" filled="f" stroked="f">
            <v:textbox>
              <w:txbxContent>
                <w:p w:rsidR="008108B5" w:rsidRPr="008108B5" w:rsidRDefault="008108B5">
                  <w:pPr>
                    <w:rPr>
                      <w:color w:val="FFFFFF" w:themeColor="background1"/>
                    </w:rPr>
                  </w:pPr>
                  <w:r w:rsidRPr="008108B5">
                    <w:rPr>
                      <w:color w:val="FFFFFF" w:themeColor="background1"/>
                    </w:rPr>
                    <w:t>Konkurs piramid sportowych 2015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11.6pt;margin-top:203.6pt;width:254.25pt;height:174.75pt;z-index:251660288" fillcolor="#ff6" strokeweight="3pt">
            <v:fill opacity="41943f" color2="#92d050" rotate="t" focus="50%" type="gradient"/>
            <v:stroke linestyle="thinThin"/>
            <v:textbox style="mso-next-textbox:#_x0000_s1028">
              <w:txbxContent>
                <w:p w:rsidR="004A3361" w:rsidRPr="00802E9F" w:rsidRDefault="00C86F07" w:rsidP="00802E9F">
                  <w:pPr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pl-PL"/>
                    </w:rPr>
                    <w:drawing>
                      <wp:inline distT="0" distB="0" distL="0" distR="0">
                        <wp:extent cx="3007995" cy="1990725"/>
                        <wp:effectExtent l="19050" t="0" r="1905" b="0"/>
                        <wp:docPr id="2" name="Obraz 1" descr="connect_photo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nect_photo 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7995" cy="199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8" type="#_x0000_t202" style="position:absolute;margin-left:303.5pt;margin-top:395.4pt;width:231.6pt;height:18.75pt;z-index:251672576" filled="f" stroked="f">
            <v:textbox>
              <w:txbxContent>
                <w:p w:rsidR="00C86F07" w:rsidRPr="00C86F07" w:rsidRDefault="00C86F07" w:rsidP="00C86F07">
                  <w:pPr>
                    <w:pStyle w:val="Bezodstpw"/>
                    <w:rPr>
                      <w:rFonts w:ascii="Times New Roman" w:hAnsi="Times New Roman" w:cs="Times New Roman"/>
                      <w:b/>
                      <w:color w:val="FFFF00"/>
                    </w:rPr>
                  </w:pPr>
                  <w:r w:rsidRPr="00C86F07">
                    <w:rPr>
                      <w:rFonts w:ascii="Times New Roman" w:hAnsi="Times New Roman" w:cs="Times New Roman"/>
                      <w:b/>
                      <w:color w:val="FFFF00"/>
                    </w:rPr>
                    <w:t>Święto Odzyskania Niepodległości 201</w:t>
                  </w:r>
                  <w:r w:rsidR="008108B5">
                    <w:rPr>
                      <w:rFonts w:ascii="Times New Roman" w:hAnsi="Times New Roman" w:cs="Times New Roman"/>
                      <w:b/>
                      <w:color w:val="FFFF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5" type="#_x0000_t202" style="position:absolute;margin-left:308.75pt;margin-top:19.1pt;width:188.1pt;height:18pt;z-index:251671552" filled="f" stroked="f">
            <v:textbox>
              <w:txbxContent>
                <w:p w:rsidR="0075484E" w:rsidRPr="0075484E" w:rsidRDefault="0075484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PRZEKAZANIE SZTANDARU SZKOŁY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4" type="#_x0000_t202" style="position:absolute;margin-left:26.6pt;margin-top:538.85pt;width:145.5pt;height:18.75pt;z-index:251670528" filled="f" stroked="f">
            <v:textbox>
              <w:txbxContent>
                <w:p w:rsidR="0075484E" w:rsidRPr="0075484E" w:rsidRDefault="0075484E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STUDNIÓWKA 2015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3" type="#_x0000_t202" style="position:absolute;margin-left:172.1pt;margin-top:23.6pt;width:63pt;height:21.75pt;z-index:251669504" filled="f" stroked="f">
            <v:textbox>
              <w:txbxContent>
                <w:p w:rsidR="0075484E" w:rsidRPr="0075484E" w:rsidRDefault="0075484E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75484E">
                    <w:rPr>
                      <w:color w:val="FFFFFF" w:themeColor="background1"/>
                      <w:sz w:val="24"/>
                      <w:szCs w:val="24"/>
                    </w:rPr>
                    <w:t>EISSTOCK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margin-left:577.85pt;margin-top:400.1pt;width:232.5pt;height:161.4pt;z-index:251668480" filled="f" stroked="f">
            <v:textbox style="mso-next-textbox:#_x0000_s1040">
              <w:txbxContent>
                <w:p w:rsidR="000D39A9" w:rsidRPr="00F32254" w:rsidRDefault="000D39A9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322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LICEUM OGÓLNOKSZTAŁCĄCE</w:t>
                  </w:r>
                </w:p>
                <w:p w:rsidR="000D39A9" w:rsidRPr="00F32254" w:rsidRDefault="000D39A9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322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im. BOHATERÓW WARSZAWY</w:t>
                  </w:r>
                </w:p>
                <w:p w:rsidR="000D39A9" w:rsidRPr="00F32254" w:rsidRDefault="000D39A9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3225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W TERESPOLU</w:t>
                  </w:r>
                </w:p>
                <w:p w:rsidR="000D39A9" w:rsidRPr="00F32254" w:rsidRDefault="000D39A9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F32254" w:rsidRPr="00F32254" w:rsidRDefault="00F32254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32254">
                    <w:rPr>
                      <w:rFonts w:ascii="Times New Roman" w:hAnsi="Times New Roman" w:cs="Times New Roman"/>
                      <w:sz w:val="26"/>
                      <w:szCs w:val="26"/>
                    </w:rPr>
                    <w:t>ul. Wojska Polskiego 88</w:t>
                  </w:r>
                </w:p>
                <w:p w:rsidR="00F32254" w:rsidRPr="00F32254" w:rsidRDefault="00F32254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32254">
                    <w:rPr>
                      <w:rFonts w:ascii="Times New Roman" w:hAnsi="Times New Roman" w:cs="Times New Roman"/>
                      <w:sz w:val="26"/>
                      <w:szCs w:val="26"/>
                    </w:rPr>
                    <w:t>21-550 Terespol</w:t>
                  </w:r>
                </w:p>
                <w:p w:rsidR="00F32254" w:rsidRPr="0075484E" w:rsidRDefault="00F32254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484E">
                    <w:rPr>
                      <w:rFonts w:ascii="Times New Roman" w:hAnsi="Times New Roman" w:cs="Times New Roman"/>
                      <w:sz w:val="26"/>
                      <w:szCs w:val="26"/>
                    </w:rPr>
                    <w:t>tel. 83 375 20 04</w:t>
                  </w:r>
                </w:p>
                <w:p w:rsidR="00F32254" w:rsidRPr="0075484E" w:rsidRDefault="004616FA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5" w:history="1">
                    <w:r w:rsidR="00F32254" w:rsidRPr="0075484E">
                      <w:rPr>
                        <w:rStyle w:val="Hipercze"/>
                        <w:rFonts w:ascii="Times New Roman" w:hAnsi="Times New Roman" w:cs="Times New Roman"/>
                        <w:sz w:val="26"/>
                        <w:szCs w:val="26"/>
                      </w:rPr>
                      <w:t>www.zsoterespol.edupage.org</w:t>
                    </w:r>
                  </w:hyperlink>
                </w:p>
                <w:p w:rsidR="00F32254" w:rsidRPr="0075484E" w:rsidRDefault="00F32254" w:rsidP="000D39A9">
                  <w:pPr>
                    <w:pStyle w:val="Bezodstpw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484E">
                    <w:rPr>
                      <w:rFonts w:ascii="Times New Roman" w:hAnsi="Times New Roman" w:cs="Times New Roman"/>
                      <w:sz w:val="26"/>
                      <w:szCs w:val="26"/>
                    </w:rPr>
                    <w:t>e-mail: zso.terespol@wp.pl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margin-left:627.35pt;margin-top:330.15pt;width:128.25pt;height:84pt;z-index:251667456" filled="f" stroked="f">
            <v:textbox style="mso-next-textbox:#_x0000_s1039">
              <w:txbxContent>
                <w:p w:rsidR="000D39A9" w:rsidRDefault="000D39A9" w:rsidP="000D39A9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038225" cy="865188"/>
                        <wp:effectExtent l="19050" t="0" r="9525" b="0"/>
                        <wp:docPr id="16" name="Obraz 14" descr="http://zsk.edu.pl/wp-content/uploads/2014/06/logoSz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zsk.edu.pl/wp-content/uploads/2014/06/logoSz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86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571.1pt;margin-top:173.9pt;width:246pt;height:156.75pt;z-index:251663360" fillcolor="#ff6" strokeweight="3pt">
            <v:fill opacity="31457f"/>
            <v:stroke linestyle="thinThin"/>
            <v:textbox style="mso-next-textbox:#_x0000_s1031">
              <w:txbxContent>
                <w:p w:rsidR="00DB6766" w:rsidRPr="00802E9F" w:rsidRDefault="000D39A9" w:rsidP="00802E9F">
                  <w:pPr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pl-PL"/>
                    </w:rPr>
                    <w:drawing>
                      <wp:inline distT="0" distB="0" distL="0" distR="0">
                        <wp:extent cx="2924175" cy="1949219"/>
                        <wp:effectExtent l="19050" t="0" r="9525" b="0"/>
                        <wp:docPr id="15" name="Obraz 14" descr="2011 terespol ZSO nr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1 terespol ZSO nr 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0430" cy="1953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285.35pt;margin-top:391.25pt;width:264.75pt;height:170.25pt;z-index:251665408" fillcolor="yellow" strokeweight="3pt">
            <v:fill opacity="39977f" color2="#92d050" o:opacity2="43909f" rotate="t" focus="-50%" type="gradient"/>
            <v:stroke linestyle="thinThin"/>
            <v:textbox style="mso-next-textbox:#_x0000_s1037">
              <w:txbxContent>
                <w:p w:rsidR="007E6DEC" w:rsidRDefault="00C86F07" w:rsidP="007E6DEC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844800" cy="2069837"/>
                        <wp:effectExtent l="19050" t="0" r="0" b="0"/>
                        <wp:docPr id="1" name="Obraz 0" descr="received_8789626722232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ceived_87896267222329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0142" cy="2073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6" type="#_x0000_t202" style="position:absolute;margin-left:337.1pt;margin-top:203.6pt;width:159.75pt;height:174.75pt;z-index:251664384" fillcolor="yellow" strokeweight="3pt">
            <v:fill opacity="32113f" color2="#92d050" rotate="t" focus="50%" type="gradient"/>
            <v:stroke linestyle="thinThin"/>
            <v:textbox style="mso-next-textbox:#_x0000_s1036">
              <w:txbxContent>
                <w:p w:rsidR="007E6DEC" w:rsidRDefault="00D27B5C" w:rsidP="007E6DEC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697990" cy="2089785"/>
                        <wp:effectExtent l="19050" t="0" r="0" b="0"/>
                        <wp:docPr id="3" name="Obraz 2" descr="LOGO LOsup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LOsuper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7990" cy="208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285.35pt;margin-top:11.6pt;width:264.75pt;height:180.75pt;z-index:251662336" fillcolor="#cf3" strokeweight="3pt">
            <v:fill opacity="26870f" color2="#ff6" rotate="t" focus="50%" type="gradient"/>
            <v:stroke linestyle="thinThin"/>
            <v:textbox style="mso-next-textbox:#_x0000_s1030">
              <w:txbxContent>
                <w:p w:rsidR="00DB6766" w:rsidRPr="00DB6766" w:rsidRDefault="00DB6766" w:rsidP="00D47D48">
                  <w:pPr>
                    <w:pStyle w:val="Bezodstpw"/>
                    <w:rPr>
                      <w:rFonts w:ascii="Monotype Corsiva" w:hAnsi="Monotype Corsiva" w:cs="Times New Roman"/>
                      <w:color w:val="FF0000"/>
                      <w:sz w:val="6"/>
                      <w:szCs w:val="6"/>
                    </w:rPr>
                  </w:pPr>
                </w:p>
                <w:p w:rsidR="00B86A79" w:rsidRDefault="007E6DEC" w:rsidP="003F1338">
                  <w:pPr>
                    <w:jc w:val="center"/>
                  </w:pPr>
                  <w:r>
                    <w:rPr>
                      <w:noProof/>
                      <w:szCs w:val="24"/>
                      <w:lang w:eastAsia="pl-PL"/>
                    </w:rPr>
                    <w:drawing>
                      <wp:inline distT="0" distB="0" distL="0" distR="0">
                        <wp:extent cx="2891819" cy="2178307"/>
                        <wp:effectExtent l="19050" t="0" r="3781" b="0"/>
                        <wp:docPr id="14" name="Obraz 6" descr="wymiana pocztu szt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ymiana pocztu sztand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8786" cy="2183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11.6pt;margin-top:391.25pt;width:254.25pt;height:170.25pt;z-index:251661312" fillcolor="#ff6" strokeweight="3pt">
            <v:fill opacity="50463f" color2="#92d050" o:opacity2="55706f" rotate="t" focus="50%" type="gradient"/>
            <v:stroke linestyle="thinThin"/>
            <v:textbox style="mso-next-textbox:#_x0000_s1029">
              <w:txbxContent>
                <w:p w:rsidR="00674CE8" w:rsidRPr="00802E9F" w:rsidRDefault="00802E9F" w:rsidP="00802E9F">
                  <w:pPr>
                    <w:jc w:val="center"/>
                    <w:rPr>
                      <w:szCs w:val="24"/>
                    </w:rPr>
                  </w:pPr>
                  <w:r>
                    <w:rPr>
                      <w:noProof/>
                      <w:szCs w:val="24"/>
                      <w:lang w:eastAsia="pl-PL"/>
                    </w:rPr>
                    <w:drawing>
                      <wp:inline distT="0" distB="0" distL="0" distR="0">
                        <wp:extent cx="3103245" cy="2057400"/>
                        <wp:effectExtent l="19050" t="0" r="1905" b="0"/>
                        <wp:docPr id="6" name="Obraz 5" descr="studniów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udniówka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245" cy="205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1.6pt;margin-top:11.6pt;width:254.25pt;height:180.75pt;z-index:251659264" fillcolor="#92d050" strokecolor="black [3213]" strokeweight="3pt">
            <v:fill opacity="30802f" color2="yellow" rotate="t" focus="-50%" type="gradient"/>
            <v:stroke linestyle="thinThin"/>
            <v:textbox style="mso-next-textbox:#_x0000_s1027">
              <w:txbxContent>
                <w:p w:rsidR="004A3361" w:rsidRPr="00802E9F" w:rsidRDefault="00F32254" w:rsidP="00F32254">
                  <w:pPr>
                    <w:rPr>
                      <w:szCs w:val="24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053219" cy="2124075"/>
                        <wp:effectExtent l="19050" t="0" r="0" b="0"/>
                        <wp:docPr id="19" name="Obraz 9" descr="Jakub w akcj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akub w akcji 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9697" cy="2128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margin-left:577.85pt;margin-top:5.6pt;width:230.25pt;height:167.8pt;z-index:251666432;mso-wrap-style:none" filled="f" stroked="f">
            <v:textbox style="mso-fit-shape-to-text:t">
              <w:txbxContent>
                <w:p w:rsidR="000D39A9" w:rsidRDefault="004616F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13.8pt;height:145.1pt" fillcolor="#f60" strokecolor="#9cf" strokeweight="1.5pt">
                        <v:shadow on="t" color="#900"/>
                        <v:textpath style="font-family:&quot;Impact&quot;;v-text-kern:t" trim="t" fitpath="t" string="DOŁĄCZ&#10;DO NASZEGO&#10;GRONA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-5.65pt;margin-top:-8.65pt;width:842.25pt;height:599.25pt;z-index:251658240" fillcolor="#9f9">
            <v:fill opacity="11141f" color2="#cf3" rotate="t" angle="-90" focus="50%" type="gradient"/>
            <v:textbox>
              <w:txbxContent>
                <w:p w:rsidR="004A3361" w:rsidRDefault="004A3361"/>
              </w:txbxContent>
            </v:textbox>
          </v:shape>
        </w:pict>
      </w:r>
    </w:p>
    <w:sectPr w:rsidR="00CD52E5" w:rsidSect="004A3361">
      <w:pgSz w:w="16838" w:h="11906" w:orient="landscape"/>
      <w:pgMar w:top="113" w:right="680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3361"/>
    <w:rsid w:val="00036331"/>
    <w:rsid w:val="00070BB7"/>
    <w:rsid w:val="00084BEB"/>
    <w:rsid w:val="000D39A9"/>
    <w:rsid w:val="000D4EC2"/>
    <w:rsid w:val="003F1338"/>
    <w:rsid w:val="00404CFA"/>
    <w:rsid w:val="004616FA"/>
    <w:rsid w:val="004A3361"/>
    <w:rsid w:val="004F5FFE"/>
    <w:rsid w:val="00554011"/>
    <w:rsid w:val="005B08E3"/>
    <w:rsid w:val="00653ED5"/>
    <w:rsid w:val="00674CE8"/>
    <w:rsid w:val="006B7AF3"/>
    <w:rsid w:val="0075484E"/>
    <w:rsid w:val="00776862"/>
    <w:rsid w:val="0079615A"/>
    <w:rsid w:val="007D5204"/>
    <w:rsid w:val="007E529E"/>
    <w:rsid w:val="007E6DEC"/>
    <w:rsid w:val="00800861"/>
    <w:rsid w:val="00802E9F"/>
    <w:rsid w:val="008108B5"/>
    <w:rsid w:val="00B86A79"/>
    <w:rsid w:val="00C41AA7"/>
    <w:rsid w:val="00C72178"/>
    <w:rsid w:val="00C86F07"/>
    <w:rsid w:val="00CD52E5"/>
    <w:rsid w:val="00CD5640"/>
    <w:rsid w:val="00D12096"/>
    <w:rsid w:val="00D27B5C"/>
    <w:rsid w:val="00D47D48"/>
    <w:rsid w:val="00DB6766"/>
    <w:rsid w:val="00ED2C34"/>
    <w:rsid w:val="00F32254"/>
    <w:rsid w:val="00FB5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2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A336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17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322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hyperlink" Target="http://www.zsoterespol.edupage.or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Dorotka</dc:creator>
  <cp:lastModifiedBy>user</cp:lastModifiedBy>
  <cp:revision>2</cp:revision>
  <cp:lastPrinted>2016-01-30T16:35:00Z</cp:lastPrinted>
  <dcterms:created xsi:type="dcterms:W3CDTF">2016-05-10T09:58:00Z</dcterms:created>
  <dcterms:modified xsi:type="dcterms:W3CDTF">2016-05-10T09:58:00Z</dcterms:modified>
</cp:coreProperties>
</file>