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B1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66">
        <w:rPr>
          <w:rFonts w:ascii="Times New Roman" w:hAnsi="Times New Roman" w:cs="Times New Roman"/>
          <w:b/>
          <w:sz w:val="28"/>
          <w:szCs w:val="28"/>
        </w:rPr>
        <w:t xml:space="preserve">REGULAMIN KONKURSU </w:t>
      </w:r>
    </w:p>
    <w:p w:rsidR="002E28E4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66">
        <w:rPr>
          <w:rFonts w:ascii="Times New Roman" w:hAnsi="Times New Roman" w:cs="Times New Roman"/>
          <w:b/>
          <w:sz w:val="28"/>
          <w:szCs w:val="28"/>
        </w:rPr>
        <w:t>NA STÓŁ WIELKANOCNY</w:t>
      </w:r>
      <w:r w:rsidR="002E28E4">
        <w:rPr>
          <w:rFonts w:ascii="Times New Roman" w:hAnsi="Times New Roman" w:cs="Times New Roman"/>
          <w:b/>
          <w:sz w:val="28"/>
          <w:szCs w:val="28"/>
        </w:rPr>
        <w:t xml:space="preserve"> W RAMACH </w:t>
      </w:r>
    </w:p>
    <w:p w:rsidR="00ED5F84" w:rsidRPr="00887966" w:rsidRDefault="002E28E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810BB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POWIATOWEGO PRZEGLĄDU TRADYCJI WIELKANOCNYCH</w:t>
      </w:r>
    </w:p>
    <w:p w:rsidR="00ED5F84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8E4" w:rsidRPr="00887966" w:rsidRDefault="002E28E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84" w:rsidRPr="008D15C6" w:rsidRDefault="00ED5F84" w:rsidP="00ED5F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966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ED5F84" w:rsidRPr="00887966" w:rsidRDefault="00ED5F84" w:rsidP="00ED5F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Kultywowanie i podtrzymywanie tradycji</w:t>
      </w:r>
    </w:p>
    <w:p w:rsidR="00ED5F84" w:rsidRPr="00887966" w:rsidRDefault="00ED5F84" w:rsidP="00ED5F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Edukacja w zakresie obyczajów i zwyczajów regionalnych</w:t>
      </w:r>
    </w:p>
    <w:p w:rsidR="00ED5F84" w:rsidRPr="00887966" w:rsidRDefault="00ED5F84" w:rsidP="00ED5F8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Pobudzenie inicjatywy środowisk lokalnych poprzez zaangażowanie w aranżację stołu wielkanocnego oraz przygotowania innych eleme</w:t>
      </w:r>
      <w:r>
        <w:rPr>
          <w:rFonts w:ascii="Times New Roman" w:hAnsi="Times New Roman" w:cs="Times New Roman"/>
          <w:sz w:val="24"/>
          <w:szCs w:val="24"/>
        </w:rPr>
        <w:t>ntów dekoracyjnych związanych z </w:t>
      </w:r>
      <w:r w:rsidRPr="00887966">
        <w:rPr>
          <w:rFonts w:ascii="Times New Roman" w:hAnsi="Times New Roman" w:cs="Times New Roman"/>
          <w:sz w:val="24"/>
          <w:szCs w:val="24"/>
        </w:rPr>
        <w:t>tematyką wielkanocną</w:t>
      </w:r>
    </w:p>
    <w:p w:rsidR="00ED5F84" w:rsidRPr="00887966" w:rsidRDefault="00ED5F84" w:rsidP="00ED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8D15C6" w:rsidRDefault="00ED5F84" w:rsidP="00ED5F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966">
        <w:rPr>
          <w:rFonts w:ascii="Times New Roman" w:hAnsi="Times New Roman" w:cs="Times New Roman"/>
          <w:b/>
          <w:sz w:val="24"/>
          <w:szCs w:val="24"/>
        </w:rPr>
        <w:t>UDZIAŁ W KONKURSIE:</w:t>
      </w:r>
    </w:p>
    <w:p w:rsidR="00ED5F84" w:rsidRPr="00887966" w:rsidRDefault="00ED5F84" w:rsidP="00ED5F8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W konkursie mogą wziąć udział sołectwa, zespoły, koła gospodyń wiejskich z terenu powiatu bialskiego</w:t>
      </w:r>
    </w:p>
    <w:p w:rsidR="00ED5F84" w:rsidRPr="00887966" w:rsidRDefault="00ED5F84" w:rsidP="00ED5F8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Każda reprezentacja przygotowuje i wystawia jeden stół</w:t>
      </w:r>
    </w:p>
    <w:p w:rsidR="00ED5F84" w:rsidRPr="00887966" w:rsidRDefault="00ED5F84" w:rsidP="00ED5F8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Ilość osób w reprezentacji jest dowolna</w:t>
      </w:r>
    </w:p>
    <w:p w:rsidR="00ED5F84" w:rsidRPr="00887966" w:rsidRDefault="00ED5F84" w:rsidP="00ED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8D15C6" w:rsidRDefault="00ED5F84" w:rsidP="00ED5F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ZADANIE KONKURSOWE:</w:t>
      </w:r>
    </w:p>
    <w:p w:rsidR="00ED5F84" w:rsidRDefault="00ED5F84" w:rsidP="00ED5F8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Uczestnicy konkursu mają za zadanie dokonać prezentacji dotyczącej tradycji wielkanocnych. Powinna ona obejmować:</w:t>
      </w:r>
    </w:p>
    <w:p w:rsidR="00ED5F84" w:rsidRPr="008D15C6" w:rsidRDefault="00ED5F84" w:rsidP="00ED5F84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Default="00ED5F84" w:rsidP="00ED5F8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ED5">
        <w:rPr>
          <w:rFonts w:ascii="Times New Roman" w:hAnsi="Times New Roman" w:cs="Times New Roman"/>
          <w:sz w:val="24"/>
          <w:szCs w:val="24"/>
        </w:rPr>
        <w:t xml:space="preserve">przygotowanie stołu, na którym znajdują się: </w:t>
      </w:r>
    </w:p>
    <w:p w:rsidR="00ED5F84" w:rsidRPr="00B101A0" w:rsidRDefault="00ED5F84" w:rsidP="00ED5F8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symbole świąteczne tj. koszyczek ze święconką,</w:t>
      </w:r>
    </w:p>
    <w:p w:rsidR="00ED5F84" w:rsidRPr="00B101A0" w:rsidRDefault="00ED5F84" w:rsidP="00ED5F8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co najmniej 3 tradycyjne potrawy, w tym wyroby lub wypieki wielkanocne,</w:t>
      </w:r>
    </w:p>
    <w:p w:rsidR="00ED5F84" w:rsidRPr="00B101A0" w:rsidRDefault="00ED5F84" w:rsidP="00ED5F8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dekoracje, np.: stroiki, pisanki,</w:t>
      </w:r>
    </w:p>
    <w:p w:rsidR="00ED5F84" w:rsidRPr="00B101A0" w:rsidRDefault="00ED5F84" w:rsidP="00ED5F84">
      <w:pPr>
        <w:pStyle w:val="Akapitzlist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inne produkty i prace rękodzielnicze nawiązujące do</w:t>
      </w:r>
      <w:r>
        <w:rPr>
          <w:rFonts w:ascii="Times New Roman" w:hAnsi="Times New Roman" w:cs="Times New Roman"/>
          <w:sz w:val="24"/>
          <w:szCs w:val="24"/>
        </w:rPr>
        <w:t xml:space="preserve"> tradycji Świąt Wielkiej Nocy, </w:t>
      </w:r>
      <w:r w:rsidRPr="00B101A0">
        <w:rPr>
          <w:rFonts w:ascii="Times New Roman" w:hAnsi="Times New Roman" w:cs="Times New Roman"/>
          <w:sz w:val="24"/>
          <w:szCs w:val="24"/>
        </w:rPr>
        <w:t>według pomysłu i uznania uczestników konkursu;</w:t>
      </w:r>
    </w:p>
    <w:p w:rsidR="00ED5F84" w:rsidRDefault="00ED5F84" w:rsidP="00ED5F8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Default="00ED5F84" w:rsidP="00ED5F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t>dokonanie krótkiej prezentacji ustnej swojego stołu przed Komisją Konkursową.</w:t>
      </w:r>
    </w:p>
    <w:p w:rsidR="00ED5F84" w:rsidRPr="008D15C6" w:rsidRDefault="00ED5F84" w:rsidP="00ED5F8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8E4" w:rsidRDefault="002E28E4" w:rsidP="00ED5F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84" w:rsidRPr="00887966" w:rsidRDefault="00ED5F84" w:rsidP="00ED5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:rsidR="00ED5F84" w:rsidRDefault="00ED5F84" w:rsidP="00ED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Komisja Konkursowa dokona oceny zadania kierując się następującymi kryteriami:</w:t>
      </w:r>
    </w:p>
    <w:p w:rsidR="00ED5F84" w:rsidRPr="00887966" w:rsidRDefault="00ED5F84" w:rsidP="00ED5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Default="00ED5F84" w:rsidP="00ED5F84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przy ocenie stołu: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101A0">
        <w:rPr>
          <w:rFonts w:ascii="Times New Roman" w:hAnsi="Times New Roman" w:cs="Times New Roman"/>
          <w:sz w:val="24"/>
          <w:szCs w:val="24"/>
        </w:rPr>
        <w:t xml:space="preserve">awartość koszyczka (powinna być zgodna z tradycją)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101A0">
        <w:rPr>
          <w:rFonts w:ascii="Times New Roman" w:hAnsi="Times New Roman" w:cs="Times New Roman"/>
          <w:sz w:val="24"/>
          <w:szCs w:val="24"/>
        </w:rPr>
        <w:t xml:space="preserve">łaściwy dobór potraw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101A0">
        <w:rPr>
          <w:rFonts w:ascii="Times New Roman" w:hAnsi="Times New Roman" w:cs="Times New Roman"/>
          <w:sz w:val="24"/>
          <w:szCs w:val="24"/>
        </w:rPr>
        <w:t xml:space="preserve">ekoracje świąteczne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101A0">
        <w:rPr>
          <w:rFonts w:ascii="Times New Roman" w:hAnsi="Times New Roman" w:cs="Times New Roman"/>
          <w:sz w:val="24"/>
          <w:szCs w:val="24"/>
        </w:rPr>
        <w:t xml:space="preserve">ormy nawiązania do tradycji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101A0">
        <w:rPr>
          <w:rFonts w:ascii="Times New Roman" w:hAnsi="Times New Roman" w:cs="Times New Roman"/>
          <w:sz w:val="24"/>
          <w:szCs w:val="24"/>
        </w:rPr>
        <w:t xml:space="preserve">omysłowość aranżacji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101A0">
        <w:rPr>
          <w:rFonts w:ascii="Times New Roman" w:hAnsi="Times New Roman" w:cs="Times New Roman"/>
          <w:sz w:val="24"/>
          <w:szCs w:val="24"/>
        </w:rPr>
        <w:t xml:space="preserve">stetyka nakrycia stołu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101A0">
        <w:rPr>
          <w:rFonts w:ascii="Times New Roman" w:hAnsi="Times New Roman" w:cs="Times New Roman"/>
          <w:sz w:val="24"/>
          <w:szCs w:val="24"/>
        </w:rPr>
        <w:t xml:space="preserve">óżnorodność prezentowanych produktów, dekoracji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Pr="00B101A0" w:rsidRDefault="00ED5F84" w:rsidP="00ED5F8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101A0">
        <w:rPr>
          <w:rFonts w:ascii="Times New Roman" w:hAnsi="Times New Roman" w:cs="Times New Roman"/>
          <w:sz w:val="24"/>
          <w:szCs w:val="24"/>
        </w:rPr>
        <w:t xml:space="preserve">mak prezentowanych potraw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5F84" w:rsidRPr="00887966" w:rsidRDefault="00ED5F84" w:rsidP="00ED5F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887966" w:rsidRDefault="00ED5F84" w:rsidP="00ED5F8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887966">
        <w:rPr>
          <w:rFonts w:ascii="Times New Roman" w:hAnsi="Times New Roman" w:cs="Times New Roman"/>
          <w:sz w:val="24"/>
          <w:szCs w:val="24"/>
        </w:rPr>
        <w:t>przy ocenie prezentacji:</w:t>
      </w:r>
    </w:p>
    <w:p w:rsidR="00ED5F84" w:rsidRPr="00B101A0" w:rsidRDefault="00ED5F84" w:rsidP="00ED5F84">
      <w:pPr>
        <w:pStyle w:val="Akapitzlist"/>
        <w:numPr>
          <w:ilvl w:val="0"/>
          <w:numId w:val="12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101A0">
        <w:rPr>
          <w:rFonts w:ascii="Times New Roman" w:hAnsi="Times New Roman" w:cs="Times New Roman"/>
          <w:sz w:val="24"/>
          <w:szCs w:val="24"/>
        </w:rPr>
        <w:t xml:space="preserve">ryginalność formy prezentacji np. wiersz, gawęda, piosenka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5F84" w:rsidRDefault="00ED5F84" w:rsidP="00ED5F84">
      <w:pPr>
        <w:pStyle w:val="Akapitzlist"/>
        <w:numPr>
          <w:ilvl w:val="0"/>
          <w:numId w:val="12"/>
        </w:numPr>
        <w:spacing w:before="240" w:after="0" w:line="36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101A0">
        <w:rPr>
          <w:rFonts w:ascii="Times New Roman" w:hAnsi="Times New Roman" w:cs="Times New Roman"/>
          <w:sz w:val="24"/>
          <w:szCs w:val="24"/>
        </w:rPr>
        <w:t xml:space="preserve">omysłowość ubioru reprezentacji, np. strój ludowy i inne propozycje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F84" w:rsidRPr="00B101A0" w:rsidRDefault="00ED5F84" w:rsidP="00ED5F84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D5F84" w:rsidRPr="00B101A0" w:rsidRDefault="00ED5F84" w:rsidP="00ED5F8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b/>
          <w:bCs/>
          <w:sz w:val="24"/>
          <w:szCs w:val="24"/>
        </w:rPr>
        <w:t>ZGŁOSZENIA:</w:t>
      </w:r>
    </w:p>
    <w:p w:rsidR="00ED5F84" w:rsidRPr="008D15C6" w:rsidRDefault="00ED5F84" w:rsidP="00ED5F84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 xml:space="preserve">Warunkiem udziału w konkursie jest dostarczenie do dnia </w:t>
      </w:r>
      <w:r w:rsidR="00810BB1">
        <w:rPr>
          <w:rFonts w:ascii="Times New Roman" w:hAnsi="Times New Roman" w:cs="Times New Roman"/>
          <w:b/>
          <w:sz w:val="24"/>
          <w:szCs w:val="24"/>
        </w:rPr>
        <w:t>29 marca 2019 roku</w:t>
      </w:r>
      <w:r w:rsidR="00810BB1">
        <w:rPr>
          <w:rFonts w:ascii="Times New Roman" w:hAnsi="Times New Roman" w:cs="Times New Roman"/>
          <w:sz w:val="24"/>
          <w:szCs w:val="24"/>
        </w:rPr>
        <w:t xml:space="preserve"> </w:t>
      </w:r>
      <w:r w:rsidRPr="00887966">
        <w:rPr>
          <w:rFonts w:ascii="Times New Roman" w:hAnsi="Times New Roman" w:cs="Times New Roman"/>
          <w:sz w:val="24"/>
          <w:szCs w:val="24"/>
        </w:rPr>
        <w:t>prawidłowo wypełnionej karty zgłoszenia pocztą lub osobiście na adres:</w:t>
      </w:r>
    </w:p>
    <w:p w:rsidR="00ED5F84" w:rsidRPr="00822EE2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Gminny Ośrodek Kultury w Sosnówce</w:t>
      </w:r>
    </w:p>
    <w:p w:rsidR="00ED5F84" w:rsidRPr="00822EE2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Sosnówka 65</w:t>
      </w:r>
    </w:p>
    <w:p w:rsidR="00ED5F84" w:rsidRPr="00822EE2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21-518 Sosnówka</w:t>
      </w:r>
    </w:p>
    <w:p w:rsidR="00ED5F84" w:rsidRPr="00ED5F84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84">
        <w:rPr>
          <w:rFonts w:ascii="Times New Roman" w:hAnsi="Times New Roman" w:cs="Times New Roman"/>
          <w:b/>
          <w:sz w:val="24"/>
          <w:szCs w:val="24"/>
        </w:rPr>
        <w:t>e-mail: gok_sosnowka@tlen.pl</w:t>
      </w:r>
    </w:p>
    <w:p w:rsidR="00ED5F84" w:rsidRPr="00ED5F84" w:rsidRDefault="00ED5F84" w:rsidP="00ED5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84" w:rsidRPr="00887966" w:rsidRDefault="00ED5F84" w:rsidP="00ED5F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ROZSTRZYGNIĘCIE KONKURSU:</w:t>
      </w:r>
    </w:p>
    <w:p w:rsidR="00ED5F84" w:rsidRPr="00887966" w:rsidRDefault="00ED5F84" w:rsidP="00ED5F8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Oceny stołów dokona powołana przez Organizatora Komisja Konkursowa, która przyzna nagrody pieniężne i dyplomy pamiątkowe.</w:t>
      </w:r>
    </w:p>
    <w:p w:rsidR="00ED5F84" w:rsidRPr="00887966" w:rsidRDefault="00ED5F84" w:rsidP="00ED5F8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="00810BB1">
        <w:rPr>
          <w:rFonts w:ascii="Times New Roman" w:hAnsi="Times New Roman" w:cs="Times New Roman"/>
          <w:b/>
          <w:sz w:val="24"/>
          <w:szCs w:val="24"/>
        </w:rPr>
        <w:t>7 kwietnia 2019 roku</w:t>
      </w:r>
      <w:r w:rsidR="00810BB1">
        <w:rPr>
          <w:rFonts w:ascii="Times New Roman" w:hAnsi="Times New Roman" w:cs="Times New Roman"/>
          <w:sz w:val="24"/>
          <w:szCs w:val="24"/>
        </w:rPr>
        <w:t xml:space="preserve"> </w:t>
      </w:r>
      <w:r w:rsidR="002E28E4">
        <w:rPr>
          <w:rFonts w:ascii="Times New Roman" w:hAnsi="Times New Roman" w:cs="Times New Roman"/>
          <w:sz w:val="24"/>
          <w:szCs w:val="24"/>
        </w:rPr>
        <w:t xml:space="preserve">podczas </w:t>
      </w:r>
      <w:r w:rsidR="00D05ED6">
        <w:rPr>
          <w:rFonts w:ascii="Times New Roman" w:hAnsi="Times New Roman" w:cs="Times New Roman"/>
          <w:sz w:val="24"/>
          <w:szCs w:val="24"/>
        </w:rPr>
        <w:t>V</w:t>
      </w:r>
      <w:r w:rsidR="00810BB1">
        <w:rPr>
          <w:rFonts w:ascii="Times New Roman" w:hAnsi="Times New Roman" w:cs="Times New Roman"/>
          <w:sz w:val="24"/>
          <w:szCs w:val="24"/>
        </w:rPr>
        <w:t>I</w:t>
      </w:r>
      <w:r w:rsidRPr="00887966">
        <w:rPr>
          <w:rFonts w:ascii="Times New Roman" w:hAnsi="Times New Roman" w:cs="Times New Roman"/>
          <w:sz w:val="24"/>
          <w:szCs w:val="24"/>
        </w:rPr>
        <w:t xml:space="preserve"> Powiatowego Przeglądu Tradycji Wielkanocnych.</w:t>
      </w:r>
    </w:p>
    <w:p w:rsidR="00ED5F84" w:rsidRDefault="00ED5F84" w:rsidP="00ED5F8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Decyzja Komisji Konkursowej jest ostateczna i nie podlega odwołaniu</w:t>
      </w:r>
      <w:r w:rsidRPr="008879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5F84" w:rsidRDefault="00ED5F84" w:rsidP="00ED5F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84" w:rsidRPr="00810BB1" w:rsidRDefault="00ED5F84" w:rsidP="00ED5F84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4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PRZEBIEG KONKURSU (</w:t>
      </w:r>
      <w:r w:rsidR="00810BB1">
        <w:rPr>
          <w:rFonts w:ascii="Times New Roman" w:hAnsi="Times New Roman" w:cs="Times New Roman"/>
          <w:b/>
          <w:sz w:val="24"/>
          <w:szCs w:val="24"/>
        </w:rPr>
        <w:t>7 kwietnia 2019 roku –</w:t>
      </w:r>
      <w:r w:rsidRPr="000914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sala gimnastyczna Szkoły Podstawowej w Sosnówce)</w:t>
      </w:r>
      <w:r w:rsidRPr="000914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:rsidR="00ED5F84" w:rsidRPr="00091493" w:rsidRDefault="00ED5F84" w:rsidP="00ED5F8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Czas przygo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towania prezentacji od godz. 1</w:t>
      </w:r>
      <w:r w:rsidR="0033501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1</w:t>
      </w:r>
      <w:r w:rsidR="0033501C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D5F84" w:rsidRPr="00091493" w:rsidRDefault="00ED5F84" w:rsidP="00ED5F8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prezentac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ji zostanie dokonana w godz. 1</w:t>
      </w:r>
      <w:r w:rsidR="0033501C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1</w:t>
      </w:r>
      <w:r w:rsidR="0033501C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</w:p>
    <w:p w:rsidR="00ED5F84" w:rsidRPr="00091493" w:rsidRDefault="00ED5F84" w:rsidP="00ED5F8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Ogłosze</w:t>
      </w:r>
      <w:r w:rsidR="00D05ED6">
        <w:rPr>
          <w:rFonts w:ascii="Times New Roman" w:eastAsia="Times New Roman" w:hAnsi="Times New Roman" w:cs="Times New Roman"/>
          <w:sz w:val="24"/>
          <w:szCs w:val="24"/>
          <w:lang w:eastAsia="zh-CN"/>
        </w:rPr>
        <w:t>nie wyników nastąpi ok.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godz. 1</w:t>
      </w:r>
      <w:r w:rsidR="0033501C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D5F84" w:rsidRPr="004201C8" w:rsidRDefault="00ED5F84" w:rsidP="004201C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01C8" w:rsidRPr="00811458" w:rsidRDefault="004201C8" w:rsidP="004201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01C8" w:rsidRPr="007C1B19" w:rsidRDefault="004201C8" w:rsidP="004201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B19">
        <w:rPr>
          <w:rFonts w:ascii="Times New Roman" w:hAnsi="Times New Roman" w:cs="Times New Roman"/>
          <w:b/>
          <w:sz w:val="20"/>
          <w:szCs w:val="20"/>
        </w:rPr>
        <w:t>KLAUZULA INFORMACYJNA DOTYCZĄCA PRZETWARZANIA DANYCH OS</w:t>
      </w:r>
      <w:r>
        <w:rPr>
          <w:rFonts w:ascii="Times New Roman" w:hAnsi="Times New Roman" w:cs="Times New Roman"/>
          <w:b/>
          <w:sz w:val="20"/>
          <w:szCs w:val="20"/>
        </w:rPr>
        <w:t xml:space="preserve">OBOWYCH ZWIĄZANYCH Z ORGANIZACJĄ VI POWIATOWEGO PRZEGLĄDU TRADYCJI WIELKANOCNYCH W DNIU 7 KWIETNIA 2019 </w:t>
      </w:r>
      <w:r w:rsidRPr="007C1B19">
        <w:rPr>
          <w:rFonts w:ascii="Times New Roman" w:hAnsi="Times New Roman" w:cs="Times New Roman"/>
          <w:b/>
          <w:sz w:val="20"/>
          <w:szCs w:val="20"/>
        </w:rPr>
        <w:t>ROKU</w:t>
      </w:r>
    </w:p>
    <w:p w:rsidR="004201C8" w:rsidRPr="007C1B19" w:rsidRDefault="004201C8" w:rsidP="004201C8">
      <w:pPr>
        <w:jc w:val="both"/>
        <w:rPr>
          <w:rFonts w:ascii="Times New Roman" w:hAnsi="Times New Roman" w:cs="Times New Roman"/>
          <w:sz w:val="20"/>
          <w:szCs w:val="20"/>
        </w:rPr>
      </w:pPr>
      <w:r w:rsidRPr="007C1B19">
        <w:rPr>
          <w:rFonts w:ascii="Times New Roman" w:hAnsi="Times New Roman" w:cs="Times New Roman"/>
          <w:sz w:val="20"/>
          <w:szCs w:val="20"/>
        </w:rPr>
        <w:tab/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4201C8" w:rsidRPr="007C1B19" w:rsidRDefault="004201C8" w:rsidP="004201C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Administratorem </w:t>
      </w: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>danych osobowych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jest Gminny Ośrodek Kultury w Sosnówce, Sosnówka 65, 21-518 Sosnówka, tel. 83 3793057; </w:t>
      </w:r>
      <w:hyperlink r:id="rId7" w:history="1">
        <w:r w:rsidRPr="007C1B19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gok_sosnowka@tlen.pl</w:t>
        </w:r>
      </w:hyperlink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201C8" w:rsidRPr="007C1B19" w:rsidRDefault="004201C8" w:rsidP="004201C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można się skontaktować drogą elektroniczną:</w:t>
      </w:r>
      <w:r w:rsidRPr="007C1B19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tgtFrame="_blank" w:history="1">
        <w:r w:rsidRPr="007C1B19">
          <w:rPr>
            <w:rStyle w:val="Hipercze"/>
            <w:rFonts w:ascii="Times New Roman" w:hAnsi="Times New Roman" w:cs="Times New Roman"/>
            <w:sz w:val="20"/>
            <w:szCs w:val="20"/>
          </w:rPr>
          <w:t>inspektor.gok@sosnowka.pl</w:t>
        </w:r>
      </w:hyperlink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 danych. </w:t>
      </w:r>
    </w:p>
    <w:p w:rsidR="004201C8" w:rsidRPr="007C1B19" w:rsidRDefault="004201C8" w:rsidP="004201C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Pana wizerunek oraz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ane osobowe będą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wykorzystane i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przetwarzane w celach organizacyjnych i promocyjnych VI Powiatowego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Przeglądu Tradycji Wielkanocnych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>oraz w celu przeprowadzenia konkursów odbywając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ych się podczas tego wydarzenia na stronie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organizatorów, w mediach publicznych, w tym na użytkowanych przez organizatorów platformach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społecznościowych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(m.in.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facebook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4201C8" w:rsidRPr="007C1B19" w:rsidRDefault="004201C8" w:rsidP="004201C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Podstawą prawną przetwarzania danych osobowych jest art. 6 ust. 1 lit. a) RODO); </w:t>
      </w:r>
    </w:p>
    <w:p w:rsidR="004201C8" w:rsidRPr="007C1B19" w:rsidRDefault="004201C8" w:rsidP="004201C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Pana </w:t>
      </w:r>
      <w:r w:rsidRPr="007C1B19">
        <w:rPr>
          <w:rFonts w:ascii="Times New Roman" w:hAnsi="Times New Roman" w:cs="Times New Roman"/>
          <w:sz w:val="20"/>
          <w:szCs w:val="20"/>
        </w:rPr>
        <w:t xml:space="preserve">dane osobowe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>będą przechowywane przez okres niezbędny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organizacji i rozliczenia V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I Powiatowego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Przeglądu Tradycji Wielkanocnych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lub do odwołania zgody. </w:t>
      </w:r>
    </w:p>
    <w:p w:rsidR="004201C8" w:rsidRPr="007C1B19" w:rsidRDefault="004201C8" w:rsidP="004201C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lastRenderedPageBreak/>
        <w:t>Informujemy, że:</w:t>
      </w:r>
    </w:p>
    <w:p w:rsidR="004201C8" w:rsidRPr="007C1B19" w:rsidRDefault="004201C8" w:rsidP="004201C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>- p</w:t>
      </w:r>
      <w:r>
        <w:rPr>
          <w:rFonts w:ascii="Times New Roman" w:eastAsia="Times New Roman" w:hAnsi="Times New Roman" w:cs="Times New Roman"/>
          <w:sz w:val="20"/>
          <w:szCs w:val="20"/>
        </w:rPr>
        <w:t>odane przez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Pana </w:t>
      </w:r>
      <w:r w:rsidRPr="007C1B19">
        <w:rPr>
          <w:rFonts w:ascii="Times New Roman" w:hAnsi="Times New Roman" w:cs="Times New Roman"/>
          <w:sz w:val="20"/>
          <w:szCs w:val="20"/>
        </w:rPr>
        <w:t xml:space="preserve">dane osobowe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nie będą wykorzystywane do decyzji opartej na zautomatyzowanym przetwarzaniu, w tym profilowaniu, ani nie zostaną przekazane do państwa trzeciego (poza obszar Unii Europejskiej, Islandii, Norwegii i Lichtensteinu) lub organizacji międzynarodowej; </w:t>
      </w:r>
    </w:p>
    <w:p w:rsidR="004201C8" w:rsidRPr="007C1B19" w:rsidRDefault="004201C8" w:rsidP="004201C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- ma </w:t>
      </w:r>
      <w:r w:rsidRPr="007C1B19">
        <w:rPr>
          <w:rFonts w:ascii="Times New Roman" w:hAnsi="Times New Roman" w:cs="Times New Roman"/>
          <w:sz w:val="20"/>
          <w:szCs w:val="20"/>
        </w:rPr>
        <w:t>Pan/i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prawo do dostępu do swoich danych osobowych, ich sprostowania, usunięcia lub ograniczenia przechowywania, wniesienia sprzeciwu wobec przetwarzania, a także do przenoszenia danych; </w:t>
      </w:r>
    </w:p>
    <w:p w:rsidR="004201C8" w:rsidRPr="007C1B19" w:rsidRDefault="004201C8" w:rsidP="004201C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- ma </w:t>
      </w: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Pan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prawo w każdym momencie wycofać zgodę bez wpływu na zgodność z prawem przetwarzania, którego dokonano na podstawie zgody; </w:t>
      </w:r>
    </w:p>
    <w:p w:rsidR="004201C8" w:rsidRPr="007C1B19" w:rsidRDefault="004201C8" w:rsidP="004201C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- ma </w:t>
      </w: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Pan 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jako organu nadzorczego, gdy przetwarzanie danych osobowych naruszałoby przepisy Rozporządzania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4201C8" w:rsidRPr="00811458" w:rsidRDefault="004201C8" w:rsidP="004201C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C1B19">
        <w:rPr>
          <w:rFonts w:ascii="Times New Roman" w:hAnsi="Times New Roman" w:cs="Times New Roman"/>
          <w:sz w:val="20"/>
          <w:szCs w:val="20"/>
        </w:rPr>
        <w:t>Podanie danych osobowych przez</w:t>
      </w:r>
      <w:r w:rsidRPr="008114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Pani</w:t>
      </w:r>
      <w:r w:rsidRPr="007C1B19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Pana</w:t>
      </w:r>
      <w:r w:rsidRPr="007C1B19">
        <w:rPr>
          <w:rFonts w:ascii="Times New Roman" w:hAnsi="Times New Roman" w:cs="Times New Roman"/>
          <w:sz w:val="20"/>
          <w:szCs w:val="20"/>
        </w:rPr>
        <w:t xml:space="preserve"> jest dobrowolne, jednakże niepodanie danych osobowych będzie skutkować brakiem możliwości uczestniczenia w 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 xml:space="preserve"> Powiatowym </w:t>
      </w:r>
      <w:r>
        <w:rPr>
          <w:rFonts w:ascii="Times New Roman" w:eastAsia="Times New Roman" w:hAnsi="Times New Roman" w:cs="Times New Roman"/>
          <w:sz w:val="20"/>
          <w:szCs w:val="20"/>
        </w:rPr>
        <w:t>Przeglądzie Tradycji Wielkanocnych</w:t>
      </w:r>
      <w:r w:rsidRPr="007C1B19">
        <w:rPr>
          <w:rFonts w:ascii="Times New Roman" w:eastAsia="Times New Roman" w:hAnsi="Times New Roman" w:cs="Times New Roman"/>
          <w:sz w:val="20"/>
          <w:szCs w:val="20"/>
        </w:rPr>
        <w:t>. Wycofanie zgody może zostać dokonane w takiej samej formie, w jakiej została udzielona zgoda.</w:t>
      </w:r>
    </w:p>
    <w:p w:rsidR="00696740" w:rsidRDefault="00696740"/>
    <w:sectPr w:rsidR="00696740" w:rsidSect="006150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B4" w:rsidRDefault="00B009B4" w:rsidP="002C3956">
      <w:pPr>
        <w:spacing w:after="0" w:line="240" w:lineRule="auto"/>
      </w:pPr>
      <w:r>
        <w:separator/>
      </w:r>
    </w:p>
  </w:endnote>
  <w:endnote w:type="continuationSeparator" w:id="0">
    <w:p w:rsidR="00B009B4" w:rsidRDefault="00B009B4" w:rsidP="002C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0995"/>
      <w:docPartObj>
        <w:docPartGallery w:val="Page Numbers (Bottom of Page)"/>
        <w:docPartUnique/>
      </w:docPartObj>
    </w:sdtPr>
    <w:sdtContent>
      <w:p w:rsidR="002C3956" w:rsidRDefault="0026133E">
        <w:pPr>
          <w:pStyle w:val="Stopka"/>
          <w:jc w:val="center"/>
        </w:pPr>
        <w:fldSimple w:instr=" PAGE   \* MERGEFORMAT ">
          <w:r w:rsidR="0033501C">
            <w:rPr>
              <w:noProof/>
            </w:rPr>
            <w:t>2</w:t>
          </w:r>
        </w:fldSimple>
      </w:p>
    </w:sdtContent>
  </w:sdt>
  <w:p w:rsidR="002C3956" w:rsidRDefault="002C39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B4" w:rsidRDefault="00B009B4" w:rsidP="002C3956">
      <w:pPr>
        <w:spacing w:after="0" w:line="240" w:lineRule="auto"/>
      </w:pPr>
      <w:r>
        <w:separator/>
      </w:r>
    </w:p>
  </w:footnote>
  <w:footnote w:type="continuationSeparator" w:id="0">
    <w:p w:rsidR="00B009B4" w:rsidRDefault="00B009B4" w:rsidP="002C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66A3EC0"/>
    <w:multiLevelType w:val="hybridMultilevel"/>
    <w:tmpl w:val="858A67EA"/>
    <w:lvl w:ilvl="0" w:tplc="E80CA0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F561C"/>
    <w:multiLevelType w:val="hybridMultilevel"/>
    <w:tmpl w:val="0A5E0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1796D"/>
    <w:multiLevelType w:val="hybridMultilevel"/>
    <w:tmpl w:val="4F66629E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6D1418"/>
    <w:multiLevelType w:val="hybridMultilevel"/>
    <w:tmpl w:val="277C04AA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50A45"/>
    <w:multiLevelType w:val="hybridMultilevel"/>
    <w:tmpl w:val="87F09338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26447"/>
    <w:multiLevelType w:val="hybridMultilevel"/>
    <w:tmpl w:val="9D624F20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1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5F84"/>
    <w:rsid w:val="00105D67"/>
    <w:rsid w:val="0026133E"/>
    <w:rsid w:val="002B75A6"/>
    <w:rsid w:val="002C3956"/>
    <w:rsid w:val="002E28E4"/>
    <w:rsid w:val="0033501C"/>
    <w:rsid w:val="004201C8"/>
    <w:rsid w:val="00524693"/>
    <w:rsid w:val="00563C7B"/>
    <w:rsid w:val="00600650"/>
    <w:rsid w:val="00696740"/>
    <w:rsid w:val="00810BB1"/>
    <w:rsid w:val="00932171"/>
    <w:rsid w:val="00A85E15"/>
    <w:rsid w:val="00A94853"/>
    <w:rsid w:val="00B009B4"/>
    <w:rsid w:val="00D05ED6"/>
    <w:rsid w:val="00DA2228"/>
    <w:rsid w:val="00ED5F84"/>
    <w:rsid w:val="00F3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8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F84"/>
    <w:pPr>
      <w:ind w:left="720"/>
      <w:contextualSpacing/>
    </w:pPr>
  </w:style>
  <w:style w:type="character" w:styleId="Hipercze">
    <w:name w:val="Hyperlink"/>
    <w:rsid w:val="004201C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C3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3956"/>
  </w:style>
  <w:style w:type="paragraph" w:styleId="Stopka">
    <w:name w:val="footer"/>
    <w:basedOn w:val="Normalny"/>
    <w:link w:val="StopkaZnak"/>
    <w:uiPriority w:val="99"/>
    <w:unhideWhenUsed/>
    <w:rsid w:val="002C3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gok@sosnow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k_sosnowka@t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800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SPBP</cp:lastModifiedBy>
  <cp:revision>5</cp:revision>
  <dcterms:created xsi:type="dcterms:W3CDTF">2019-01-24T13:52:00Z</dcterms:created>
  <dcterms:modified xsi:type="dcterms:W3CDTF">2019-03-05T09:32:00Z</dcterms:modified>
</cp:coreProperties>
</file>