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EF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Hlk57888002"/>
    </w:p>
    <w:p w:rsidR="007274EF" w:rsidRPr="00216300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o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zakończeniu budowy </w:t>
      </w:r>
    </w:p>
    <w:p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</w:t>
      </w:r>
      <w:proofErr w:type="gramStart"/>
      <w:r w:rsidR="001D61AE">
        <w:rPr>
          <w:rFonts w:ascii="Times New Roman" w:hAnsi="Times New Roman"/>
          <w:sz w:val="18"/>
          <w:szCs w:val="16"/>
        </w:rPr>
        <w:t>z</w:t>
      </w:r>
      <w:proofErr w:type="gramEnd"/>
      <w:r w:rsidR="001D61AE">
        <w:rPr>
          <w:rFonts w:ascii="Times New Roman" w:hAnsi="Times New Roman"/>
          <w:sz w:val="18"/>
          <w:szCs w:val="16"/>
        </w:rPr>
        <w:t xml:space="preserve"> 2020 r. poz. 1333, z późn. </w:t>
      </w:r>
      <w:proofErr w:type="gramStart"/>
      <w:r w:rsidR="001D61AE">
        <w:rPr>
          <w:rFonts w:ascii="Times New Roman" w:hAnsi="Times New Roman"/>
          <w:sz w:val="18"/>
          <w:szCs w:val="16"/>
        </w:rPr>
        <w:t>zm</w:t>
      </w:r>
      <w:proofErr w:type="gramEnd"/>
      <w:r w:rsidR="001D61AE">
        <w:rPr>
          <w:rFonts w:ascii="Times New Roman" w:hAnsi="Times New Roman"/>
          <w:sz w:val="18"/>
          <w:szCs w:val="16"/>
        </w:rPr>
        <w:t>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E53D78">
        <w:rPr>
          <w:rFonts w:ascii="Times New Roman" w:hAnsi="Times New Roman"/>
          <w:iCs/>
          <w:sz w:val="22"/>
          <w:szCs w:val="22"/>
        </w:rPr>
        <w:t>POWIATOWY INSPEKTOR NADZORU BUDOWLANEGO W BIAŁEJ PODLASKIEJ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1D61AE" w:rsidRP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C40680" w:rsidRDefault="0031200A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="00C40680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proofErr w:type="gramStart"/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  <w:proofErr w:type="gramEnd"/>
    </w:p>
    <w:p w:rsidR="0031200A" w:rsidRPr="005C1EC7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proofErr w:type="gramStart"/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pocztowy: .……….…… Poczta: ...…………………….. </w:t>
      </w:r>
      <w:proofErr w:type="gramEnd"/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>Nr tel. (</w:t>
      </w:r>
      <w:proofErr w:type="gramStart"/>
      <w:r w:rsidR="0031200A">
        <w:rPr>
          <w:rFonts w:ascii="Times New Roman" w:hAnsi="Times New Roman"/>
          <w:iCs/>
          <w:sz w:val="22"/>
          <w:szCs w:val="22"/>
        </w:rPr>
        <w:t xml:space="preserve">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proofErr w:type="gramEnd"/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bookmarkEnd w:id="5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C40680" w:rsidRDefault="00C40680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proofErr w:type="gramStart"/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  <w:proofErr w:type="gramEnd"/>
    </w:p>
    <w:p w:rsidR="00577FB5" w:rsidRPr="00577FB5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proofErr w:type="gramStart"/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pocztowy: .……….…… Poczta: ...…………………….. </w:t>
      </w:r>
      <w:proofErr w:type="gramEnd"/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2953E0">
        <w:rPr>
          <w:rFonts w:ascii="Times New Roman" w:hAnsi="Times New Roman"/>
          <w:iCs/>
          <w:sz w:val="22"/>
          <w:szCs w:val="22"/>
        </w:rPr>
        <w:t>..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C40680" w:rsidRDefault="00034311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</w:t>
      </w:r>
      <w:bookmarkStart w:id="7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="00C40680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proofErr w:type="gramStart"/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  <w:proofErr w:type="gramEnd"/>
    </w:p>
    <w:p w:rsidR="007274EF" w:rsidRDefault="00841F58" w:rsidP="007274EF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p w:rsidR="007274EF" w:rsidRDefault="007274EF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:rsidR="00D173A4" w:rsidRPr="00577FB5" w:rsidRDefault="00C40680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lastRenderedPageBreak/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proofErr w:type="gramStart"/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pocztowy: .……….…… Poczta: ...…………………….. </w:t>
      </w:r>
      <w:proofErr w:type="gramEnd"/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31200A">
        <w:rPr>
          <w:rFonts w:ascii="Times New Roman" w:hAnsi="Times New Roman"/>
          <w:iCs/>
          <w:sz w:val="22"/>
          <w:szCs w:val="22"/>
        </w:rPr>
        <w:t>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</w:t>
      </w:r>
      <w:proofErr w:type="gramStart"/>
      <w:r w:rsidR="0031200A" w:rsidRPr="0031200A">
        <w:rPr>
          <w:rFonts w:ascii="Times New Roman" w:hAnsi="Times New Roman"/>
          <w:iCs/>
          <w:sz w:val="22"/>
          <w:szCs w:val="22"/>
        </w:rPr>
        <w:t>nieobowiązkowo): .………………..………………………….…………………………………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proofErr w:type="gramEnd"/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KTÓREJ MOWA W ART. 29 UST. 1 PKT 2 USTAWY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:rsidR="00577FB5" w:rsidRPr="00577FB5" w:rsidRDefault="00C87610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Organ </w:t>
      </w:r>
      <w:r w:rsidR="00577FB5" w:rsidRPr="00577FB5">
        <w:rPr>
          <w:rFonts w:ascii="Times New Roman" w:hAnsi="Times New Roman"/>
          <w:iCs/>
          <w:sz w:val="22"/>
          <w:szCs w:val="22"/>
        </w:rPr>
        <w:t>wydający decyzję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przyjmujący zgłoszenie: 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="00577FB5"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577FB5"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="00577FB5"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="00577FB5"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NA KTÓREJ</w:t>
            </w:r>
            <w:proofErr w:type="gramEnd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ZNAJDUJE SIĘ OBIEKT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proofErr w:type="gramStart"/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</w:t>
      </w:r>
      <w:proofErr w:type="gramEnd"/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Powiat: ………………………………………… </w:t>
      </w:r>
      <w:proofErr w:type="gramStart"/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Gmina: .………………..……………………………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proofErr w:type="gramEnd"/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……………………………………………………………. Nr domu: ………………..……..….. Miejscowość: ……………………………………………….. Kod </w:t>
      </w:r>
      <w:proofErr w:type="gramStart"/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pocztowy: .……….…………..……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proofErr w:type="gramEnd"/>
    </w:p>
    <w:p w:rsidR="00F72816" w:rsidRPr="00F72816" w:rsidRDefault="00F72816" w:rsidP="007274EF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proofErr w:type="gramStart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</w:t>
      </w:r>
      <w:proofErr w:type="gramEnd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</w:t>
      </w:r>
      <w:proofErr w:type="gramStart"/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proofErr w:type="gramEnd"/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 w:themeFill="background1" w:themeFillShade="D9"/>
          </w:tcPr>
          <w:bookmarkEnd w:id="9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0"/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A33007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świadczenie kierownika budowy o zgodności wykonania obiektu budowlanego z projektem budowlanym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 stanu i porządku terenu budowy, a także – w razie korzystania – drogi, ulicy, sąsiedniej nieruchomości</w:t>
      </w:r>
      <w:proofErr w:type="gramStart"/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budynku</w:t>
      </w:r>
      <w:proofErr w:type="gramEnd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lokalu</w:t>
      </w:r>
      <w:bookmarkStart w:id="13" w:name="_Hlk58226509"/>
      <w:bookmarkStart w:id="14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3"/>
    </w:p>
    <w:bookmarkEnd w:id="12"/>
    <w:bookmarkEnd w:id="14"/>
    <w:p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bookmarkStart w:id="15" w:name="_Hlk58225540"/>
      <w:r w:rsidR="00A3300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5"/>
    </w:p>
    <w:p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p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16"/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U. </w:t>
      </w:r>
      <w:proofErr w:type="gramStart"/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proofErr w:type="gramEnd"/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2021 r. poz. 272)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</w:t>
      </w:r>
      <w:proofErr w:type="gramStart"/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proofErr w:type="gramEnd"/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proofErr w:type="gramStart"/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proofErr w:type="gramEnd"/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7"/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Zaświadczenie wójta, burmistrza albo prezydenta miasta, potwierdzające spełnienie warunków, o których mowa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proofErr w:type="gram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proofErr w:type="gramEnd"/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, z pó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ź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n. </w:t>
      </w:r>
      <w:proofErr w:type="gram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zm</w:t>
      </w:r>
      <w:proofErr w:type="gram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r.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</w:t>
      </w:r>
      <w:proofErr w:type="gram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proofErr w:type="gram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2020 r. poz. 470, z późn. </w:t>
      </w:r>
      <w:proofErr w:type="gram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zm</w:t>
      </w:r>
      <w:proofErr w:type="gram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.)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którym mowa w art. 24l ust. 4 ustawy z dnia 21 marca 1985 r. o drogach publicznych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przypadku drogi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</w:t>
      </w:r>
      <w:proofErr w:type="gram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proofErr w:type="gram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2020 r. poz. 1546, z późn. </w:t>
      </w:r>
      <w:proofErr w:type="gram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zm</w:t>
      </w:r>
      <w:proofErr w:type="gram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Potwierdzenie uiszczenia opłaty </w:t>
      </w:r>
      <w:proofErr w:type="gramStart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skarbowej – jeżeli</w:t>
      </w:r>
      <w:proofErr w:type="gramEnd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obowiązek uiszczenia takiej opłaty wynika z ustawy z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F377CA" w:rsidTr="00932359">
        <w:tc>
          <w:tcPr>
            <w:tcW w:w="9498" w:type="dxa"/>
            <w:shd w:val="clear" w:color="auto" w:fill="D9D9D9" w:themeFill="background1" w:themeFillShade="D9"/>
            <w:hideMark/>
          </w:tcPr>
          <w:bookmarkEnd w:id="11"/>
          <w:p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932359">
        <w:rPr>
          <w:rFonts w:ascii="Times New Roman" w:hAnsi="Times New Roman"/>
          <w:iCs/>
          <w:sz w:val="22"/>
          <w:szCs w:val="22"/>
        </w:rPr>
        <w:t>……</w:t>
      </w:r>
    </w:p>
    <w:sectPr w:rsidR="002953E0" w:rsidRPr="00604026" w:rsidSect="007274EF"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32" w:rsidRDefault="00035632" w:rsidP="00664855">
      <w:pPr>
        <w:spacing w:before="0" w:after="0" w:line="240" w:lineRule="auto"/>
      </w:pPr>
      <w:r>
        <w:separator/>
      </w:r>
    </w:p>
  </w:endnote>
  <w:endnote w:type="continuationSeparator" w:id="0">
    <w:p w:rsidR="00035632" w:rsidRDefault="00035632" w:rsidP="00664855">
      <w:pPr>
        <w:spacing w:before="0" w:after="0" w:line="240" w:lineRule="auto"/>
      </w:pPr>
      <w:r>
        <w:continuationSeparator/>
      </w:r>
    </w:p>
  </w:endnote>
  <w:endnote w:id="1">
    <w:p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proofErr w:type="gramStart"/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>W</w:t>
      </w:r>
      <w:proofErr w:type="gramEnd"/>
      <w:r w:rsidRPr="00FE7012">
        <w:rPr>
          <w:rFonts w:ascii="Times New Roman" w:hAnsi="Times New Roman"/>
          <w:sz w:val="16"/>
          <w:szCs w:val="16"/>
        </w:rPr>
        <w:t xml:space="preserve"> przypadku większej liczby inwestorów, pełnomocników lub nieruchomości dane kolejnych inwestorów, pełnomocników lub nieruchomości</w:t>
      </w:r>
      <w:r w:rsidR="00932359">
        <w:rPr>
          <w:rFonts w:ascii="Times New Roman" w:hAnsi="Times New Roman"/>
          <w:sz w:val="16"/>
          <w:szCs w:val="16"/>
        </w:rPr>
        <w:t> </w:t>
      </w:r>
      <w:r w:rsidRPr="00FE7012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proofErr w:type="gramStart"/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>Adres</w:t>
      </w:r>
      <w:proofErr w:type="gramEnd"/>
      <w:r w:rsidRPr="00D173A4">
        <w:rPr>
          <w:rFonts w:ascii="Times New Roman" w:hAnsi="Times New Roman"/>
          <w:sz w:val="16"/>
        </w:rPr>
        <w:t xml:space="preserve">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</w:t>
      </w:r>
      <w:r w:rsidR="00932359">
        <w:rPr>
          <w:rFonts w:ascii="Times New Roman" w:hAnsi="Times New Roman"/>
          <w:sz w:val="16"/>
        </w:rPr>
        <w:t> </w:t>
      </w:r>
      <w:r w:rsidRPr="00D173A4">
        <w:rPr>
          <w:rFonts w:ascii="Times New Roman" w:hAnsi="Times New Roman"/>
          <w:sz w:val="16"/>
        </w:rPr>
        <w:t>komunikacji elektronicznej.</w:t>
      </w:r>
    </w:p>
  </w:endnote>
  <w:endnote w:id="3">
    <w:p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proofErr w:type="gramStart"/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</w:t>
      </w:r>
      <w:proofErr w:type="gramEnd"/>
      <w:r w:rsidRPr="00AD5F30">
        <w:rPr>
          <w:rFonts w:ascii="Times New Roman" w:hAnsi="Times New Roman"/>
          <w:sz w:val="16"/>
          <w:szCs w:val="16"/>
        </w:rPr>
        <w:t xml:space="preserve">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2953E0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proofErr w:type="gramStart"/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</w:t>
      </w:r>
      <w:proofErr w:type="gramEnd"/>
      <w:r w:rsidRPr="00D173A4">
        <w:rPr>
          <w:rFonts w:ascii="Times New Roman" w:hAnsi="Times New Roman"/>
          <w:sz w:val="16"/>
        </w:rPr>
        <w:t xml:space="preserve"> oryginału, można dołączyć kopię dokumentu.</w:t>
      </w: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524B2">
        <w:rPr>
          <w:rFonts w:ascii="Times New Roman" w:hAnsi="Times New Roman"/>
          <w:sz w:val="16"/>
        </w:rPr>
        <w:object w:dxaOrig="9852" w:dyaOrig="10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5pt;height:519pt" o:ole="">
            <v:imagedata r:id="rId1" o:title=""/>
          </v:shape>
          <o:OLEObject Type="Embed" ProgID="Word.Document.12" ShapeID="_x0000_i1025" DrawAspect="Content" ObjectID="_1687591600" r:id="rId2">
            <o:FieldCodes>\s</o:FieldCodes>
          </o:OLEObject>
        </w:object>
      </w: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9524B2" w:rsidRPr="00D173A4" w:rsidRDefault="009524B2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32" w:rsidRDefault="00035632" w:rsidP="00664855">
      <w:pPr>
        <w:spacing w:before="0" w:after="0" w:line="240" w:lineRule="auto"/>
      </w:pPr>
      <w:r>
        <w:separator/>
      </w:r>
    </w:p>
  </w:footnote>
  <w:footnote w:type="continuationSeparator" w:id="0">
    <w:p w:rsidR="00035632" w:rsidRDefault="00035632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55FB4"/>
    <w:rsid w:val="000145E1"/>
    <w:rsid w:val="000178AC"/>
    <w:rsid w:val="00034311"/>
    <w:rsid w:val="00035632"/>
    <w:rsid w:val="00050E0C"/>
    <w:rsid w:val="0018530F"/>
    <w:rsid w:val="00187020"/>
    <w:rsid w:val="001C01A7"/>
    <w:rsid w:val="001D0F44"/>
    <w:rsid w:val="001D61AE"/>
    <w:rsid w:val="001D7841"/>
    <w:rsid w:val="00216300"/>
    <w:rsid w:val="002953E0"/>
    <w:rsid w:val="002C23DB"/>
    <w:rsid w:val="002D2D17"/>
    <w:rsid w:val="002E7B3F"/>
    <w:rsid w:val="0031200A"/>
    <w:rsid w:val="00346D48"/>
    <w:rsid w:val="00381909"/>
    <w:rsid w:val="003C6754"/>
    <w:rsid w:val="003E70A6"/>
    <w:rsid w:val="003F389E"/>
    <w:rsid w:val="00415360"/>
    <w:rsid w:val="00432A8A"/>
    <w:rsid w:val="004511AE"/>
    <w:rsid w:val="00455FB4"/>
    <w:rsid w:val="00463DCB"/>
    <w:rsid w:val="004B50C7"/>
    <w:rsid w:val="004B666E"/>
    <w:rsid w:val="004D2848"/>
    <w:rsid w:val="00510773"/>
    <w:rsid w:val="00513B54"/>
    <w:rsid w:val="00517029"/>
    <w:rsid w:val="00525199"/>
    <w:rsid w:val="005500C0"/>
    <w:rsid w:val="0055359E"/>
    <w:rsid w:val="00577E37"/>
    <w:rsid w:val="00577FB5"/>
    <w:rsid w:val="005B1196"/>
    <w:rsid w:val="005F1EBD"/>
    <w:rsid w:val="00604026"/>
    <w:rsid w:val="00607491"/>
    <w:rsid w:val="00607E0F"/>
    <w:rsid w:val="0061655A"/>
    <w:rsid w:val="006377C7"/>
    <w:rsid w:val="00640D5C"/>
    <w:rsid w:val="00640E59"/>
    <w:rsid w:val="00664855"/>
    <w:rsid w:val="006B6457"/>
    <w:rsid w:val="006E12AD"/>
    <w:rsid w:val="007274EF"/>
    <w:rsid w:val="007935E9"/>
    <w:rsid w:val="007B3AEA"/>
    <w:rsid w:val="007D202E"/>
    <w:rsid w:val="008009F1"/>
    <w:rsid w:val="008021D8"/>
    <w:rsid w:val="00817D17"/>
    <w:rsid w:val="0083311D"/>
    <w:rsid w:val="00841F58"/>
    <w:rsid w:val="00891DDB"/>
    <w:rsid w:val="009031F6"/>
    <w:rsid w:val="00903FCA"/>
    <w:rsid w:val="00932359"/>
    <w:rsid w:val="009524B2"/>
    <w:rsid w:val="00984611"/>
    <w:rsid w:val="00996845"/>
    <w:rsid w:val="00A053AE"/>
    <w:rsid w:val="00A06026"/>
    <w:rsid w:val="00A06F48"/>
    <w:rsid w:val="00A220DC"/>
    <w:rsid w:val="00A33007"/>
    <w:rsid w:val="00A96473"/>
    <w:rsid w:val="00AC7AAC"/>
    <w:rsid w:val="00AD2F0E"/>
    <w:rsid w:val="00AE401B"/>
    <w:rsid w:val="00B56087"/>
    <w:rsid w:val="00B62DBF"/>
    <w:rsid w:val="00B664B7"/>
    <w:rsid w:val="00BC296F"/>
    <w:rsid w:val="00C068B5"/>
    <w:rsid w:val="00C11A5F"/>
    <w:rsid w:val="00C13F40"/>
    <w:rsid w:val="00C40680"/>
    <w:rsid w:val="00C64C6B"/>
    <w:rsid w:val="00C87610"/>
    <w:rsid w:val="00CB2121"/>
    <w:rsid w:val="00D1688E"/>
    <w:rsid w:val="00D173A4"/>
    <w:rsid w:val="00D267DF"/>
    <w:rsid w:val="00D44D28"/>
    <w:rsid w:val="00D5185E"/>
    <w:rsid w:val="00D75088"/>
    <w:rsid w:val="00DA3204"/>
    <w:rsid w:val="00DD3F93"/>
    <w:rsid w:val="00E1716C"/>
    <w:rsid w:val="00E369DC"/>
    <w:rsid w:val="00E53D78"/>
    <w:rsid w:val="00EE5774"/>
    <w:rsid w:val="00F02514"/>
    <w:rsid w:val="00F102FC"/>
    <w:rsid w:val="00F326B7"/>
    <w:rsid w:val="00F377CA"/>
    <w:rsid w:val="00F72816"/>
    <w:rsid w:val="00FB27C5"/>
    <w:rsid w:val="00FE3B3A"/>
    <w:rsid w:val="00FE7012"/>
    <w:rsid w:val="00FE78DE"/>
    <w:rsid w:val="00FF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07B9-53F2-4651-A1B2-82A495FF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POWIATOWY INSPEKTORAT</cp:lastModifiedBy>
  <cp:revision>5</cp:revision>
  <dcterms:created xsi:type="dcterms:W3CDTF">2021-07-12T06:46:00Z</dcterms:created>
  <dcterms:modified xsi:type="dcterms:W3CDTF">2021-07-12T08:40:00Z</dcterms:modified>
</cp:coreProperties>
</file>