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7D8" w:rsidRDefault="00B127D8" w:rsidP="00B127D8">
      <w:pPr>
        <w:spacing w:line="276" w:lineRule="auto"/>
        <w:ind w:left="48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 </w:t>
      </w:r>
      <w:r>
        <w:rPr>
          <w:rFonts w:asciiTheme="minorHAnsi" w:hAnsiTheme="minorHAnsi" w:cstheme="minorHAnsi"/>
          <w:color w:val="000000" w:themeColor="text1"/>
        </w:rPr>
        <w:t>2</w:t>
      </w:r>
      <w:r w:rsidR="00504337">
        <w:rPr>
          <w:rFonts w:asciiTheme="minorHAnsi" w:hAnsiTheme="minorHAnsi" w:cstheme="minorHAnsi"/>
        </w:rPr>
        <w:t xml:space="preserve"> do uchwały Nr 240</w:t>
      </w:r>
      <w:r w:rsidR="0074402D">
        <w:rPr>
          <w:rFonts w:asciiTheme="minorHAnsi" w:hAnsiTheme="minorHAnsi" w:cstheme="minorHAnsi"/>
        </w:rPr>
        <w:t>/2025</w:t>
      </w:r>
      <w:r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br/>
        <w:t>Zarządu Powiatu w Bia</w:t>
      </w:r>
      <w:r w:rsidR="00504337">
        <w:rPr>
          <w:rFonts w:asciiTheme="minorHAnsi" w:hAnsiTheme="minorHAnsi" w:cstheme="minorHAnsi"/>
        </w:rPr>
        <w:t>łej Podlaskiej</w:t>
      </w:r>
      <w:r w:rsidR="00504337">
        <w:rPr>
          <w:rFonts w:asciiTheme="minorHAnsi" w:hAnsiTheme="minorHAnsi" w:cstheme="minorHAnsi"/>
        </w:rPr>
        <w:br/>
        <w:t xml:space="preserve">z dnia  21 </w:t>
      </w:r>
      <w:r w:rsidR="0074402D">
        <w:rPr>
          <w:rFonts w:asciiTheme="minorHAnsi" w:hAnsiTheme="minorHAnsi" w:cstheme="minorHAnsi"/>
        </w:rPr>
        <w:t>października 2025</w:t>
      </w:r>
      <w:r>
        <w:rPr>
          <w:rFonts w:asciiTheme="minorHAnsi" w:hAnsiTheme="minorHAnsi" w:cstheme="minorHAnsi"/>
        </w:rPr>
        <w:t xml:space="preserve"> r.</w:t>
      </w:r>
      <w:r>
        <w:rPr>
          <w:rFonts w:asciiTheme="minorHAnsi" w:hAnsiTheme="minorHAnsi" w:cstheme="minorHAnsi"/>
        </w:rPr>
        <w:br/>
      </w:r>
    </w:p>
    <w:p w:rsidR="00B127D8" w:rsidRDefault="00B127D8" w:rsidP="00704391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Uwagi organizacji pozarządowych do </w:t>
      </w:r>
      <w:r w:rsidR="00834744">
        <w:rPr>
          <w:rFonts w:asciiTheme="minorHAnsi" w:hAnsiTheme="minorHAnsi" w:cstheme="minorHAnsi"/>
          <w:b/>
        </w:rPr>
        <w:t xml:space="preserve">projektu </w:t>
      </w:r>
      <w:r>
        <w:rPr>
          <w:rFonts w:asciiTheme="minorHAnsi" w:hAnsiTheme="minorHAnsi" w:cstheme="minorHAnsi"/>
          <w:b/>
        </w:rPr>
        <w:t>„Programu współpracy</w:t>
      </w:r>
      <w:r>
        <w:rPr>
          <w:rFonts w:asciiTheme="minorHAnsi" w:hAnsiTheme="minorHAnsi" w:cstheme="minorHAnsi"/>
          <w:b/>
          <w:bCs/>
        </w:rPr>
        <w:t xml:space="preserve"> Powiatu Bialskiego </w:t>
      </w:r>
      <w:r>
        <w:rPr>
          <w:rFonts w:asciiTheme="minorHAnsi" w:hAnsiTheme="minorHAnsi" w:cstheme="minorHAnsi"/>
          <w:b/>
          <w:bCs/>
        </w:rPr>
        <w:br/>
        <w:t>z organizacjami pozarządowymi i innymi podmiotami działającymi w sferze</w:t>
      </w:r>
      <w:r w:rsidR="0074402D">
        <w:rPr>
          <w:rFonts w:asciiTheme="minorHAnsi" w:hAnsiTheme="minorHAnsi" w:cstheme="minorHAnsi"/>
          <w:b/>
          <w:bCs/>
        </w:rPr>
        <w:t xml:space="preserve"> pożytku publicznego na rok 2026</w:t>
      </w:r>
      <w:r>
        <w:rPr>
          <w:rFonts w:asciiTheme="minorHAnsi" w:hAnsiTheme="minorHAnsi" w:cstheme="minorHAnsi"/>
          <w:b/>
          <w:bCs/>
        </w:rPr>
        <w:t>”</w:t>
      </w:r>
    </w:p>
    <w:p w:rsidR="00B127D8" w:rsidRDefault="00B127D8" w:rsidP="00B127D8">
      <w:pPr>
        <w:spacing w:line="276" w:lineRule="auto"/>
        <w:rPr>
          <w:rFonts w:asciiTheme="minorHAnsi" w:hAnsiTheme="minorHAnsi" w:cstheme="minorHAnsi"/>
          <w:b/>
        </w:rPr>
      </w:pPr>
    </w:p>
    <w:p w:rsidR="00B127D8" w:rsidRDefault="00B127D8" w:rsidP="00B127D8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Współpraca finansowa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"/>
        <w:gridCol w:w="3185"/>
        <w:gridCol w:w="5504"/>
      </w:tblGrid>
      <w:tr w:rsidR="00B127D8" w:rsidTr="00B127D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l.p.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D8" w:rsidRDefault="0074402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Obszary współpracy w 2026 </w:t>
            </w:r>
            <w:r w:rsidR="00B127D8">
              <w:rPr>
                <w:rFonts w:asciiTheme="minorHAnsi" w:hAnsiTheme="minorHAnsi" w:cstheme="minorHAnsi"/>
                <w:sz w:val="20"/>
                <w:szCs w:val="20"/>
              </w:rPr>
              <w:t xml:space="preserve"> r.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Propozycje modyfikacji i uzupełnień zdań priorytetowych, form współpracy itp.</w:t>
            </w:r>
          </w:p>
        </w:tc>
      </w:tr>
      <w:tr w:rsidR="00B127D8" w:rsidTr="00B127D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kultura, sztuka, ochrona dóbr kultury i dziedzictwa narodowego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27D8" w:rsidTr="00B127D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wspieranie i upowszechnianie  kultury fizycznej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27D8" w:rsidTr="00B127D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turystyka i krajoznawstwo 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27D8" w:rsidTr="00B127D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pomoc społeczna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27D8" w:rsidTr="00B127D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wspieranie rodziny i systemu pieczy zastępczej 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27D8" w:rsidTr="00B127D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nieodpłatna pomoc prawna,  nieodpłatne poradnictwo obywatelskie, nieodpłatna mediacja oraz edukacja prawna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27D8" w:rsidTr="00B127D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promocja zatrudnienia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i aktywizacji zawodowej osób pozostających bez pracy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i zagrożonych zwolnieniem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z pracy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127D8" w:rsidRDefault="00B127D8" w:rsidP="00B127D8">
      <w:pPr>
        <w:spacing w:line="276" w:lineRule="auto"/>
        <w:rPr>
          <w:rFonts w:asciiTheme="minorHAnsi" w:hAnsiTheme="minorHAnsi" w:cstheme="minorHAnsi"/>
        </w:rPr>
      </w:pPr>
    </w:p>
    <w:p w:rsidR="00B127D8" w:rsidRDefault="00B127D8" w:rsidP="00B127D8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Współpraca pozafinansowa – prosimy określić oczekiwania i sugestie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B127D8" w:rsidTr="00B127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:rsidR="00B127D8" w:rsidRDefault="00B127D8" w:rsidP="00B127D8">
      <w:pPr>
        <w:spacing w:line="276" w:lineRule="auto"/>
        <w:rPr>
          <w:rFonts w:asciiTheme="minorHAnsi" w:hAnsiTheme="minorHAnsi" w:cstheme="minorHAnsi"/>
        </w:rPr>
      </w:pPr>
    </w:p>
    <w:p w:rsidR="00B127D8" w:rsidRDefault="00B127D8" w:rsidP="00B127D8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Inne uwagi dotyczące „Programu”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B127D8" w:rsidTr="00B127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:rsidR="00B127D8" w:rsidRDefault="00B127D8" w:rsidP="00B127D8">
      <w:pPr>
        <w:spacing w:line="276" w:lineRule="auto"/>
        <w:rPr>
          <w:rFonts w:asciiTheme="minorHAnsi" w:hAnsiTheme="minorHAnsi" w:cstheme="minorHAnsi"/>
          <w:b/>
        </w:rPr>
      </w:pPr>
    </w:p>
    <w:p w:rsidR="00B127D8" w:rsidRDefault="00B127D8" w:rsidP="00B127D8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Dane kontaktowe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B127D8" w:rsidTr="00B127D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i nazwisko osoby wypełniającej ankietę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127D8" w:rsidTr="00B127D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 organizacji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127D8" w:rsidTr="00B127D8">
        <w:trPr>
          <w:trHeight w:val="6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D8" w:rsidRDefault="00B127D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:rsidR="00B127D8" w:rsidRDefault="00B127D8" w:rsidP="00B127D8">
      <w:pPr>
        <w:spacing w:line="276" w:lineRule="auto"/>
        <w:rPr>
          <w:rFonts w:asciiTheme="minorHAnsi" w:hAnsiTheme="minorHAnsi" w:cstheme="minorHAnsi"/>
        </w:rPr>
      </w:pPr>
    </w:p>
    <w:sectPr w:rsidR="00B127D8" w:rsidSect="00B127D8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331A2"/>
    <w:multiLevelType w:val="hybridMultilevel"/>
    <w:tmpl w:val="33CC8804"/>
    <w:lvl w:ilvl="0" w:tplc="A1DAC9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27D8"/>
    <w:rsid w:val="00246032"/>
    <w:rsid w:val="00436A3E"/>
    <w:rsid w:val="004404D3"/>
    <w:rsid w:val="00504337"/>
    <w:rsid w:val="00537408"/>
    <w:rsid w:val="00704391"/>
    <w:rsid w:val="007360CE"/>
    <w:rsid w:val="0074402D"/>
    <w:rsid w:val="00834744"/>
    <w:rsid w:val="00950AAC"/>
    <w:rsid w:val="00B127D8"/>
    <w:rsid w:val="00B221BD"/>
    <w:rsid w:val="00E67437"/>
    <w:rsid w:val="00FB1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st220</dc:creator>
  <cp:lastModifiedBy>st220</cp:lastModifiedBy>
  <cp:revision>8</cp:revision>
  <cp:lastPrinted>2025-10-09T10:06:00Z</cp:lastPrinted>
  <dcterms:created xsi:type="dcterms:W3CDTF">2025-09-15T06:45:00Z</dcterms:created>
  <dcterms:modified xsi:type="dcterms:W3CDTF">2025-10-21T08:35:00Z</dcterms:modified>
</cp:coreProperties>
</file>